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98745D" w14:textId="77777777" w:rsidR="003E72E6" w:rsidRPr="00571009" w:rsidRDefault="003E72E6">
      <w:pPr>
        <w:pStyle w:val="Style1"/>
        <w:widowControl/>
        <w:spacing w:line="252" w:lineRule="auto"/>
        <w:jc w:val="center"/>
        <w:rPr>
          <w:rFonts w:ascii="Arial" w:hAnsi="Arial" w:cs="Arial"/>
          <w:sz w:val="22"/>
          <w:szCs w:val="22"/>
        </w:rPr>
      </w:pPr>
    </w:p>
    <w:p w14:paraId="70B4D545" w14:textId="77777777" w:rsidR="003E72E6" w:rsidRPr="00571009" w:rsidRDefault="003E72E6">
      <w:pPr>
        <w:pStyle w:val="Style1"/>
        <w:widowControl/>
        <w:spacing w:line="252" w:lineRule="auto"/>
        <w:jc w:val="center"/>
        <w:rPr>
          <w:rFonts w:ascii="Arial" w:hAnsi="Arial" w:cs="Arial"/>
          <w:sz w:val="22"/>
          <w:szCs w:val="22"/>
        </w:rPr>
      </w:pPr>
      <w:r w:rsidRPr="00571009">
        <w:rPr>
          <w:rStyle w:val="FontStyle11"/>
          <w:rFonts w:ascii="Arial" w:hAnsi="Arial" w:cs="Arial"/>
          <w:i/>
          <w:iCs/>
          <w:sz w:val="22"/>
          <w:szCs w:val="22"/>
        </w:rPr>
        <w:t xml:space="preserve">- PROJEKT UMOWY Z </w:t>
      </w:r>
      <w:r w:rsidR="00323387" w:rsidRPr="00571009">
        <w:rPr>
          <w:rStyle w:val="FontStyle11"/>
          <w:rFonts w:ascii="Arial" w:hAnsi="Arial" w:cs="Arial"/>
          <w:i/>
          <w:iCs/>
          <w:sz w:val="22"/>
          <w:szCs w:val="22"/>
        </w:rPr>
        <w:t>BENEFICJENTEM</w:t>
      </w:r>
      <w:r w:rsidRPr="00571009">
        <w:rPr>
          <w:rStyle w:val="FontStyle11"/>
          <w:rFonts w:ascii="Arial" w:hAnsi="Arial" w:cs="Arial"/>
          <w:i/>
          <w:iCs/>
          <w:sz w:val="22"/>
          <w:szCs w:val="22"/>
        </w:rPr>
        <w:t xml:space="preserve"> KOŃCOWYM -</w:t>
      </w:r>
    </w:p>
    <w:p w14:paraId="6466AED3" w14:textId="77777777" w:rsidR="003E72E6" w:rsidRPr="00571009" w:rsidRDefault="003E72E6">
      <w:pPr>
        <w:pStyle w:val="Style1"/>
        <w:widowControl/>
        <w:spacing w:line="252" w:lineRule="auto"/>
        <w:jc w:val="center"/>
        <w:rPr>
          <w:rFonts w:ascii="Arial" w:hAnsi="Arial" w:cs="Arial"/>
          <w:sz w:val="22"/>
          <w:szCs w:val="22"/>
        </w:rPr>
      </w:pPr>
    </w:p>
    <w:p w14:paraId="524DD11C" w14:textId="77777777" w:rsidR="003E72E6" w:rsidRPr="00571009" w:rsidRDefault="003E72E6">
      <w:pPr>
        <w:pStyle w:val="Style1"/>
        <w:widowControl/>
        <w:spacing w:line="252" w:lineRule="auto"/>
        <w:jc w:val="center"/>
        <w:rPr>
          <w:rFonts w:ascii="Arial" w:hAnsi="Arial" w:cs="Arial"/>
          <w:sz w:val="22"/>
          <w:szCs w:val="22"/>
        </w:rPr>
      </w:pPr>
      <w:r w:rsidRPr="00571009">
        <w:rPr>
          <w:rStyle w:val="FontStyle11"/>
          <w:rFonts w:ascii="Arial" w:hAnsi="Arial" w:cs="Arial"/>
          <w:sz w:val="22"/>
          <w:szCs w:val="22"/>
        </w:rPr>
        <w:t>UMOWA nr …………...</w:t>
      </w:r>
    </w:p>
    <w:p w14:paraId="0E5BEDB3" w14:textId="77777777" w:rsidR="003E72E6" w:rsidRPr="00571009" w:rsidRDefault="003E72E6">
      <w:pPr>
        <w:spacing w:line="252" w:lineRule="auto"/>
        <w:rPr>
          <w:rFonts w:ascii="Arial" w:hAnsi="Arial" w:cs="Arial"/>
          <w:sz w:val="22"/>
          <w:szCs w:val="22"/>
        </w:rPr>
      </w:pPr>
    </w:p>
    <w:p w14:paraId="77BAAD49" w14:textId="77777777" w:rsidR="003E72E6" w:rsidRPr="00571009" w:rsidRDefault="003E72E6">
      <w:pPr>
        <w:spacing w:line="252" w:lineRule="auto"/>
        <w:rPr>
          <w:rFonts w:ascii="Arial" w:hAnsi="Arial" w:cs="Arial"/>
          <w:b/>
          <w:sz w:val="22"/>
          <w:szCs w:val="22"/>
        </w:rPr>
      </w:pPr>
      <w:r w:rsidRPr="00571009">
        <w:rPr>
          <w:rFonts w:ascii="Arial" w:hAnsi="Arial" w:cs="Arial"/>
          <w:sz w:val="22"/>
          <w:szCs w:val="22"/>
        </w:rPr>
        <w:t>zawarta w dniu  ……………………….. r.  pomiędzy:</w:t>
      </w:r>
    </w:p>
    <w:p w14:paraId="4F96D1BD" w14:textId="77777777" w:rsidR="003E72E6" w:rsidRPr="00571009" w:rsidRDefault="003E72E6">
      <w:pPr>
        <w:spacing w:line="252" w:lineRule="auto"/>
        <w:jc w:val="both"/>
        <w:rPr>
          <w:rFonts w:ascii="Arial" w:hAnsi="Arial" w:cs="Arial"/>
          <w:b/>
          <w:sz w:val="22"/>
          <w:szCs w:val="22"/>
        </w:rPr>
      </w:pPr>
    </w:p>
    <w:p w14:paraId="67F92230" w14:textId="77777777" w:rsidR="003E72E6" w:rsidRPr="00571009" w:rsidRDefault="00323387">
      <w:pPr>
        <w:spacing w:line="252" w:lineRule="auto"/>
        <w:jc w:val="both"/>
        <w:rPr>
          <w:rFonts w:ascii="Arial" w:hAnsi="Arial" w:cs="Arial"/>
          <w:sz w:val="22"/>
          <w:szCs w:val="22"/>
        </w:rPr>
      </w:pPr>
      <w:r w:rsidRPr="00571009">
        <w:rPr>
          <w:rFonts w:ascii="Arial" w:hAnsi="Arial" w:cs="Arial"/>
          <w:b/>
          <w:sz w:val="22"/>
          <w:szCs w:val="22"/>
        </w:rPr>
        <w:t>Gminą ………………………..</w:t>
      </w:r>
    </w:p>
    <w:p w14:paraId="5BA1862B" w14:textId="77777777" w:rsidR="003E72E6" w:rsidRPr="00571009" w:rsidRDefault="003E72E6">
      <w:pPr>
        <w:spacing w:line="252" w:lineRule="auto"/>
        <w:jc w:val="both"/>
        <w:rPr>
          <w:rFonts w:ascii="Arial" w:hAnsi="Arial" w:cs="Arial"/>
          <w:sz w:val="22"/>
          <w:szCs w:val="22"/>
        </w:rPr>
      </w:pPr>
      <w:r w:rsidRPr="00571009">
        <w:rPr>
          <w:rFonts w:ascii="Arial" w:hAnsi="Arial" w:cs="Arial"/>
          <w:sz w:val="22"/>
          <w:szCs w:val="22"/>
        </w:rPr>
        <w:t>mając</w:t>
      </w:r>
      <w:r w:rsidR="00323387" w:rsidRPr="00571009">
        <w:rPr>
          <w:rFonts w:ascii="Arial" w:hAnsi="Arial" w:cs="Arial"/>
          <w:sz w:val="22"/>
          <w:szCs w:val="22"/>
        </w:rPr>
        <w:t>ą</w:t>
      </w:r>
      <w:r w:rsidRPr="00571009">
        <w:rPr>
          <w:rFonts w:ascii="Arial" w:hAnsi="Arial" w:cs="Arial"/>
          <w:sz w:val="22"/>
          <w:szCs w:val="22"/>
        </w:rPr>
        <w:t xml:space="preserve"> siedzibę: </w:t>
      </w:r>
      <w:r w:rsidR="00323387" w:rsidRPr="00571009">
        <w:rPr>
          <w:rFonts w:ascii="Arial" w:hAnsi="Arial" w:cs="Arial"/>
          <w:sz w:val="22"/>
          <w:szCs w:val="22"/>
        </w:rPr>
        <w:t>………………………</w:t>
      </w:r>
    </w:p>
    <w:p w14:paraId="5EA50DB0" w14:textId="77777777" w:rsidR="003E72E6" w:rsidRPr="00571009" w:rsidRDefault="003E72E6">
      <w:pPr>
        <w:spacing w:line="252" w:lineRule="auto"/>
        <w:jc w:val="both"/>
        <w:rPr>
          <w:rFonts w:ascii="Arial" w:hAnsi="Arial" w:cs="Arial"/>
          <w:sz w:val="22"/>
          <w:szCs w:val="22"/>
        </w:rPr>
      </w:pPr>
      <w:r w:rsidRPr="00571009">
        <w:rPr>
          <w:rFonts w:ascii="Arial" w:hAnsi="Arial" w:cs="Arial"/>
          <w:sz w:val="22"/>
          <w:szCs w:val="22"/>
        </w:rPr>
        <w:t xml:space="preserve">reprezentowanym przez: </w:t>
      </w:r>
      <w:r w:rsidR="00323387" w:rsidRPr="00571009">
        <w:rPr>
          <w:rFonts w:ascii="Arial" w:hAnsi="Arial" w:cs="Arial"/>
          <w:b/>
          <w:bCs/>
          <w:sz w:val="22"/>
          <w:szCs w:val="22"/>
        </w:rPr>
        <w:t>…………………………..</w:t>
      </w:r>
      <w:r w:rsidRPr="00571009">
        <w:rPr>
          <w:rFonts w:ascii="Arial" w:hAnsi="Arial" w:cs="Arial"/>
          <w:b/>
          <w:bCs/>
          <w:sz w:val="22"/>
          <w:szCs w:val="22"/>
        </w:rPr>
        <w:t xml:space="preserve"> – …………………………………...</w:t>
      </w:r>
    </w:p>
    <w:p w14:paraId="7D0B129E" w14:textId="77777777" w:rsidR="003E72E6" w:rsidRPr="00571009" w:rsidRDefault="003E72E6">
      <w:pPr>
        <w:spacing w:line="252" w:lineRule="auto"/>
        <w:jc w:val="both"/>
        <w:rPr>
          <w:rFonts w:ascii="Arial" w:hAnsi="Arial" w:cs="Arial"/>
          <w:sz w:val="22"/>
          <w:szCs w:val="22"/>
        </w:rPr>
      </w:pPr>
      <w:r w:rsidRPr="00571009">
        <w:rPr>
          <w:rFonts w:ascii="Arial" w:hAnsi="Arial" w:cs="Arial"/>
          <w:b/>
          <w:sz w:val="22"/>
          <w:szCs w:val="22"/>
        </w:rPr>
        <w:t xml:space="preserve"> </w:t>
      </w:r>
    </w:p>
    <w:p w14:paraId="2CD63701" w14:textId="77777777" w:rsidR="003E72E6" w:rsidRPr="00571009" w:rsidRDefault="003E72E6">
      <w:pPr>
        <w:spacing w:line="252" w:lineRule="auto"/>
        <w:jc w:val="both"/>
        <w:rPr>
          <w:rFonts w:ascii="Arial" w:hAnsi="Arial" w:cs="Arial"/>
          <w:sz w:val="22"/>
          <w:szCs w:val="22"/>
        </w:rPr>
      </w:pPr>
      <w:r w:rsidRPr="00571009">
        <w:rPr>
          <w:rFonts w:ascii="Arial" w:hAnsi="Arial" w:cs="Arial"/>
          <w:sz w:val="22"/>
          <w:szCs w:val="22"/>
        </w:rPr>
        <w:t>zwan</w:t>
      </w:r>
      <w:r w:rsidR="00323387" w:rsidRPr="00571009">
        <w:rPr>
          <w:rFonts w:ascii="Arial" w:hAnsi="Arial" w:cs="Arial"/>
          <w:sz w:val="22"/>
          <w:szCs w:val="22"/>
        </w:rPr>
        <w:t>ą</w:t>
      </w:r>
      <w:r w:rsidRPr="00571009">
        <w:rPr>
          <w:rFonts w:ascii="Arial" w:hAnsi="Arial" w:cs="Arial"/>
          <w:sz w:val="22"/>
          <w:szCs w:val="22"/>
        </w:rPr>
        <w:t xml:space="preserve"> w dalszej treści umowy </w:t>
      </w:r>
      <w:r w:rsidRPr="00571009">
        <w:rPr>
          <w:rFonts w:ascii="Arial" w:hAnsi="Arial" w:cs="Arial"/>
          <w:b/>
          <w:sz w:val="22"/>
          <w:szCs w:val="22"/>
        </w:rPr>
        <w:t>Gminą</w:t>
      </w:r>
      <w:r w:rsidRPr="00571009">
        <w:rPr>
          <w:rFonts w:ascii="Arial" w:hAnsi="Arial" w:cs="Arial"/>
          <w:sz w:val="22"/>
          <w:szCs w:val="22"/>
        </w:rPr>
        <w:t>,</w:t>
      </w:r>
    </w:p>
    <w:p w14:paraId="3108E1BA" w14:textId="77777777" w:rsidR="003E72E6" w:rsidRPr="00571009" w:rsidRDefault="003E72E6">
      <w:pPr>
        <w:tabs>
          <w:tab w:val="left" w:pos="0"/>
        </w:tabs>
        <w:spacing w:line="252" w:lineRule="auto"/>
        <w:rPr>
          <w:rFonts w:ascii="Arial" w:hAnsi="Arial" w:cs="Arial"/>
          <w:b/>
          <w:sz w:val="22"/>
          <w:szCs w:val="22"/>
        </w:rPr>
      </w:pPr>
      <w:r w:rsidRPr="00571009">
        <w:rPr>
          <w:rFonts w:ascii="Arial" w:hAnsi="Arial" w:cs="Arial"/>
          <w:sz w:val="22"/>
          <w:szCs w:val="22"/>
        </w:rPr>
        <w:t>a</w:t>
      </w:r>
    </w:p>
    <w:p w14:paraId="3CC87789" w14:textId="77777777" w:rsidR="003E72E6" w:rsidRPr="00571009" w:rsidRDefault="003E72E6">
      <w:pPr>
        <w:tabs>
          <w:tab w:val="left" w:pos="0"/>
        </w:tabs>
        <w:spacing w:line="252" w:lineRule="auto"/>
        <w:rPr>
          <w:rFonts w:ascii="Arial" w:hAnsi="Arial" w:cs="Arial"/>
          <w:b/>
          <w:sz w:val="22"/>
          <w:szCs w:val="22"/>
        </w:rPr>
      </w:pPr>
      <w:r w:rsidRPr="00571009">
        <w:rPr>
          <w:rFonts w:ascii="Arial" w:hAnsi="Arial" w:cs="Arial"/>
          <w:b/>
          <w:sz w:val="22"/>
          <w:szCs w:val="22"/>
        </w:rPr>
        <w:t xml:space="preserve">Panem/Panią </w:t>
      </w:r>
      <w:r w:rsidRPr="00571009">
        <w:rPr>
          <w:rFonts w:ascii="Arial" w:hAnsi="Arial" w:cs="Arial"/>
          <w:sz w:val="22"/>
          <w:szCs w:val="22"/>
        </w:rPr>
        <w:t>…………………………………………………</w:t>
      </w:r>
    </w:p>
    <w:p w14:paraId="719E89E0" w14:textId="77777777" w:rsidR="003E72E6" w:rsidRPr="00571009" w:rsidRDefault="003E72E6">
      <w:pPr>
        <w:tabs>
          <w:tab w:val="left" w:pos="0"/>
        </w:tabs>
        <w:spacing w:line="252" w:lineRule="auto"/>
        <w:rPr>
          <w:rFonts w:ascii="Arial" w:hAnsi="Arial" w:cs="Arial"/>
          <w:sz w:val="22"/>
          <w:szCs w:val="22"/>
        </w:rPr>
      </w:pPr>
      <w:r w:rsidRPr="00571009">
        <w:rPr>
          <w:rFonts w:ascii="Arial" w:hAnsi="Arial" w:cs="Arial"/>
          <w:b/>
          <w:sz w:val="22"/>
          <w:szCs w:val="22"/>
        </w:rPr>
        <w:t xml:space="preserve">zam. </w:t>
      </w:r>
      <w:r w:rsidRPr="00571009">
        <w:rPr>
          <w:rFonts w:ascii="Arial" w:hAnsi="Arial" w:cs="Arial"/>
          <w:sz w:val="22"/>
          <w:szCs w:val="22"/>
        </w:rPr>
        <w:t xml:space="preserve">…………………...…………… …….…………………….… Nr  domu ……….…….  </w:t>
      </w:r>
    </w:p>
    <w:p w14:paraId="6A1C3EAC" w14:textId="77777777" w:rsidR="003E72E6" w:rsidRPr="00571009" w:rsidRDefault="003E72E6">
      <w:pPr>
        <w:tabs>
          <w:tab w:val="left" w:pos="0"/>
        </w:tabs>
        <w:spacing w:line="252" w:lineRule="auto"/>
        <w:rPr>
          <w:rFonts w:ascii="Arial" w:hAnsi="Arial" w:cs="Arial"/>
          <w:b/>
          <w:sz w:val="22"/>
          <w:szCs w:val="22"/>
        </w:rPr>
      </w:pPr>
      <w:r w:rsidRPr="00571009">
        <w:rPr>
          <w:rFonts w:ascii="Arial" w:hAnsi="Arial" w:cs="Arial"/>
          <w:sz w:val="22"/>
          <w:szCs w:val="22"/>
        </w:rPr>
        <w:t>PESEL …………….……………………..…,</w:t>
      </w:r>
    </w:p>
    <w:p w14:paraId="589D46B1" w14:textId="77777777" w:rsidR="003E72E6" w:rsidRPr="00571009" w:rsidRDefault="003E72E6">
      <w:pPr>
        <w:tabs>
          <w:tab w:val="left" w:pos="0"/>
        </w:tabs>
        <w:spacing w:line="252" w:lineRule="auto"/>
        <w:rPr>
          <w:rFonts w:ascii="Arial" w:hAnsi="Arial" w:cs="Arial"/>
          <w:b/>
          <w:sz w:val="22"/>
          <w:szCs w:val="22"/>
        </w:rPr>
      </w:pPr>
      <w:r w:rsidRPr="00571009">
        <w:rPr>
          <w:rFonts w:ascii="Arial" w:hAnsi="Arial" w:cs="Arial"/>
          <w:b/>
          <w:sz w:val="22"/>
          <w:szCs w:val="22"/>
        </w:rPr>
        <w:t xml:space="preserve">Panem/Panią </w:t>
      </w:r>
      <w:r w:rsidRPr="00571009">
        <w:rPr>
          <w:rFonts w:ascii="Arial" w:hAnsi="Arial" w:cs="Arial"/>
          <w:sz w:val="22"/>
          <w:szCs w:val="22"/>
        </w:rPr>
        <w:t>…………………………………………………</w:t>
      </w:r>
    </w:p>
    <w:p w14:paraId="24ADD7F5" w14:textId="77777777" w:rsidR="003E72E6" w:rsidRPr="00571009" w:rsidRDefault="003E72E6">
      <w:pPr>
        <w:tabs>
          <w:tab w:val="left" w:pos="0"/>
        </w:tabs>
        <w:spacing w:line="252" w:lineRule="auto"/>
        <w:rPr>
          <w:rFonts w:ascii="Arial" w:hAnsi="Arial" w:cs="Arial"/>
          <w:sz w:val="22"/>
          <w:szCs w:val="22"/>
        </w:rPr>
      </w:pPr>
      <w:r w:rsidRPr="00571009">
        <w:rPr>
          <w:rFonts w:ascii="Arial" w:hAnsi="Arial" w:cs="Arial"/>
          <w:b/>
          <w:sz w:val="22"/>
          <w:szCs w:val="22"/>
        </w:rPr>
        <w:t xml:space="preserve">zam. </w:t>
      </w:r>
      <w:r w:rsidRPr="00571009">
        <w:rPr>
          <w:rFonts w:ascii="Arial" w:hAnsi="Arial" w:cs="Arial"/>
          <w:sz w:val="22"/>
          <w:szCs w:val="22"/>
        </w:rPr>
        <w:t xml:space="preserve">…………………...…………… …….…………………….… Nr  domu ……….…….  </w:t>
      </w:r>
    </w:p>
    <w:p w14:paraId="3C429BCF" w14:textId="77777777" w:rsidR="003E72E6" w:rsidRPr="00571009" w:rsidRDefault="003E72E6">
      <w:pPr>
        <w:tabs>
          <w:tab w:val="left" w:pos="0"/>
        </w:tabs>
        <w:spacing w:line="252" w:lineRule="auto"/>
        <w:rPr>
          <w:rFonts w:ascii="Arial" w:hAnsi="Arial" w:cs="Arial"/>
          <w:sz w:val="22"/>
          <w:szCs w:val="22"/>
        </w:rPr>
      </w:pPr>
      <w:r w:rsidRPr="00571009">
        <w:rPr>
          <w:rFonts w:ascii="Arial" w:hAnsi="Arial" w:cs="Arial"/>
          <w:sz w:val="22"/>
          <w:szCs w:val="22"/>
        </w:rPr>
        <w:t>PESEL …………….……………………..…,</w:t>
      </w:r>
    </w:p>
    <w:p w14:paraId="62602AD1" w14:textId="77777777" w:rsidR="003E72E6" w:rsidRPr="00571009" w:rsidRDefault="003E72E6">
      <w:pPr>
        <w:tabs>
          <w:tab w:val="left" w:pos="0"/>
        </w:tabs>
        <w:spacing w:line="252" w:lineRule="auto"/>
        <w:rPr>
          <w:rFonts w:ascii="Arial" w:hAnsi="Arial" w:cs="Arial"/>
          <w:sz w:val="22"/>
          <w:szCs w:val="22"/>
        </w:rPr>
      </w:pPr>
    </w:p>
    <w:p w14:paraId="1E576CDE" w14:textId="77777777" w:rsidR="003E72E6" w:rsidRPr="00571009" w:rsidRDefault="003E72E6">
      <w:pPr>
        <w:tabs>
          <w:tab w:val="left" w:pos="0"/>
        </w:tabs>
        <w:spacing w:line="252" w:lineRule="auto"/>
        <w:rPr>
          <w:rFonts w:ascii="Arial" w:hAnsi="Arial" w:cs="Arial"/>
          <w:sz w:val="22"/>
          <w:szCs w:val="22"/>
        </w:rPr>
      </w:pPr>
    </w:p>
    <w:p w14:paraId="1AF84B6E" w14:textId="77777777" w:rsidR="003E72E6" w:rsidRPr="00571009" w:rsidRDefault="003E72E6">
      <w:pPr>
        <w:tabs>
          <w:tab w:val="left" w:pos="0"/>
        </w:tabs>
        <w:spacing w:line="252" w:lineRule="auto"/>
        <w:rPr>
          <w:rFonts w:ascii="Arial" w:hAnsi="Arial" w:cs="Arial"/>
          <w:sz w:val="22"/>
          <w:szCs w:val="22"/>
        </w:rPr>
      </w:pPr>
      <w:r w:rsidRPr="00571009">
        <w:rPr>
          <w:rFonts w:ascii="Arial" w:hAnsi="Arial" w:cs="Arial"/>
          <w:sz w:val="22"/>
          <w:szCs w:val="22"/>
        </w:rPr>
        <w:t xml:space="preserve">zwanym/zwanymi w dalszej treści umowy </w:t>
      </w:r>
      <w:r w:rsidR="00323387" w:rsidRPr="00571009">
        <w:rPr>
          <w:rFonts w:ascii="Arial" w:hAnsi="Arial" w:cs="Arial"/>
          <w:b/>
          <w:sz w:val="22"/>
          <w:szCs w:val="22"/>
        </w:rPr>
        <w:t>Beneficjentem</w:t>
      </w:r>
      <w:r w:rsidRPr="00571009">
        <w:rPr>
          <w:rFonts w:ascii="Arial" w:hAnsi="Arial" w:cs="Arial"/>
          <w:b/>
          <w:sz w:val="22"/>
          <w:szCs w:val="22"/>
        </w:rPr>
        <w:t xml:space="preserve"> końcowym, </w:t>
      </w:r>
    </w:p>
    <w:p w14:paraId="42727914" w14:textId="77777777" w:rsidR="003E72E6" w:rsidRPr="00571009" w:rsidRDefault="003E72E6">
      <w:pPr>
        <w:tabs>
          <w:tab w:val="left" w:pos="0"/>
        </w:tabs>
        <w:spacing w:line="252" w:lineRule="auto"/>
        <w:rPr>
          <w:rStyle w:val="FontStyle12"/>
          <w:rFonts w:ascii="Arial" w:hAnsi="Arial" w:cs="Arial"/>
          <w:b/>
          <w:bCs/>
          <w:sz w:val="22"/>
          <w:szCs w:val="22"/>
        </w:rPr>
      </w:pPr>
      <w:r w:rsidRPr="00571009">
        <w:rPr>
          <w:rFonts w:ascii="Arial" w:hAnsi="Arial" w:cs="Arial"/>
          <w:sz w:val="22"/>
          <w:szCs w:val="22"/>
        </w:rPr>
        <w:t>o następującej treści:</w:t>
      </w:r>
    </w:p>
    <w:p w14:paraId="3C9BBDFF" w14:textId="77777777" w:rsidR="003E72E6" w:rsidRPr="00571009" w:rsidRDefault="003E72E6">
      <w:pPr>
        <w:spacing w:line="252" w:lineRule="auto"/>
        <w:ind w:left="357" w:hanging="215"/>
        <w:jc w:val="center"/>
        <w:rPr>
          <w:rStyle w:val="FontStyle11"/>
          <w:rFonts w:ascii="Arial" w:hAnsi="Arial" w:cs="Arial"/>
          <w:sz w:val="22"/>
          <w:szCs w:val="22"/>
        </w:rPr>
      </w:pPr>
      <w:r w:rsidRPr="00571009">
        <w:rPr>
          <w:rStyle w:val="FontStyle12"/>
          <w:rFonts w:ascii="Arial" w:hAnsi="Arial" w:cs="Arial"/>
          <w:b/>
          <w:bCs/>
          <w:sz w:val="22"/>
          <w:szCs w:val="22"/>
        </w:rPr>
        <w:t>§1</w:t>
      </w:r>
    </w:p>
    <w:p w14:paraId="3DD4AF49" w14:textId="77777777" w:rsidR="003E72E6" w:rsidRPr="00571009" w:rsidRDefault="003E72E6">
      <w:pPr>
        <w:pStyle w:val="Style3"/>
        <w:widowControl/>
        <w:spacing w:line="252" w:lineRule="auto"/>
        <w:jc w:val="center"/>
        <w:rPr>
          <w:rFonts w:ascii="Arial" w:hAnsi="Arial" w:cs="Arial"/>
          <w:sz w:val="22"/>
          <w:szCs w:val="22"/>
        </w:rPr>
      </w:pPr>
      <w:r w:rsidRPr="00571009">
        <w:rPr>
          <w:rStyle w:val="FontStyle11"/>
          <w:rFonts w:ascii="Arial" w:hAnsi="Arial" w:cs="Arial"/>
          <w:sz w:val="22"/>
          <w:szCs w:val="22"/>
        </w:rPr>
        <w:t>Przedmiot umowy</w:t>
      </w:r>
    </w:p>
    <w:p w14:paraId="23556095" w14:textId="77777777" w:rsidR="003E72E6" w:rsidRPr="00571009" w:rsidRDefault="003E72E6">
      <w:pPr>
        <w:jc w:val="both"/>
        <w:textAlignment w:val="baseline"/>
        <w:rPr>
          <w:rFonts w:ascii="Arial" w:hAnsi="Arial" w:cs="Arial"/>
          <w:sz w:val="22"/>
          <w:szCs w:val="22"/>
        </w:rPr>
      </w:pPr>
      <w:r w:rsidRPr="00571009">
        <w:rPr>
          <w:rFonts w:ascii="Arial" w:hAnsi="Arial" w:cs="Arial"/>
          <w:sz w:val="22"/>
          <w:szCs w:val="22"/>
        </w:rPr>
        <w:t xml:space="preserve">Przedmiotem niniejszej umowy jest ustalenie wzajemnych zobowiązań organizacyjnych i finansowych stron wynikających z montażu i eksploatacji instalacji odnawialnych źródeł energii, zwanych w dalszej części umowy instalacjami OZE, na/w budynku/nieruchomości będącym własnością/współwłasnością* </w:t>
      </w:r>
      <w:r w:rsidR="00323387" w:rsidRPr="00571009">
        <w:rPr>
          <w:rFonts w:ascii="Arial" w:hAnsi="Arial" w:cs="Arial"/>
          <w:sz w:val="22"/>
          <w:szCs w:val="22"/>
        </w:rPr>
        <w:t>Beneficjenta</w:t>
      </w:r>
      <w:r w:rsidRPr="00571009">
        <w:rPr>
          <w:rFonts w:ascii="Arial" w:hAnsi="Arial" w:cs="Arial"/>
          <w:sz w:val="22"/>
          <w:szCs w:val="22"/>
        </w:rPr>
        <w:t xml:space="preserve"> końcowego, realizowanymi w ramach projektu o nazwie  „</w:t>
      </w:r>
      <w:r w:rsidR="000150AF" w:rsidRPr="000150AF">
        <w:rPr>
          <w:rFonts w:ascii="Arial" w:hAnsi="Arial" w:cs="Arial"/>
          <w:sz w:val="22"/>
          <w:szCs w:val="22"/>
        </w:rPr>
        <w:t>Instalacje systemów odnawialnych źródeł energii na terenie Miasta Słupcy</w:t>
      </w:r>
      <w:r w:rsidRPr="00571009">
        <w:rPr>
          <w:rFonts w:ascii="Arial" w:hAnsi="Arial" w:cs="Arial"/>
          <w:sz w:val="22"/>
          <w:szCs w:val="22"/>
        </w:rPr>
        <w:t>” współfinansowanego</w:t>
      </w:r>
      <w:r w:rsidR="00323387" w:rsidRPr="00571009">
        <w:rPr>
          <w:rFonts w:ascii="Arial" w:hAnsi="Arial" w:cs="Arial"/>
          <w:sz w:val="22"/>
          <w:szCs w:val="22"/>
        </w:rPr>
        <w:t xml:space="preserve"> </w:t>
      </w:r>
      <w:r w:rsidRPr="00571009">
        <w:rPr>
          <w:rFonts w:ascii="Arial" w:hAnsi="Arial" w:cs="Arial"/>
          <w:sz w:val="22"/>
          <w:szCs w:val="22"/>
        </w:rPr>
        <w:t xml:space="preserve">w ramach Programu Fundusze Europejskie dla </w:t>
      </w:r>
      <w:r w:rsidR="00D87684" w:rsidRPr="00571009">
        <w:rPr>
          <w:rFonts w:ascii="Arial" w:hAnsi="Arial" w:cs="Arial"/>
          <w:sz w:val="22"/>
          <w:szCs w:val="22"/>
        </w:rPr>
        <w:t>Wielkopolski</w:t>
      </w:r>
      <w:r w:rsidRPr="00571009">
        <w:rPr>
          <w:rFonts w:ascii="Arial" w:hAnsi="Arial" w:cs="Arial"/>
          <w:sz w:val="22"/>
          <w:szCs w:val="22"/>
        </w:rPr>
        <w:t xml:space="preserve"> 2021-2027, Priorytet FESL.10 </w:t>
      </w:r>
      <w:r w:rsidR="00D87684" w:rsidRPr="00571009">
        <w:rPr>
          <w:rFonts w:ascii="Arial" w:hAnsi="Arial" w:cs="Arial"/>
          <w:sz w:val="22"/>
          <w:szCs w:val="22"/>
        </w:rPr>
        <w:t>Sprawiedliwa transformacja Wielkopolski Wschodniej</w:t>
      </w:r>
      <w:r w:rsidRPr="00571009">
        <w:rPr>
          <w:rFonts w:ascii="Arial" w:hAnsi="Arial" w:cs="Arial"/>
          <w:sz w:val="22"/>
          <w:szCs w:val="22"/>
        </w:rPr>
        <w:t xml:space="preserve">, Działanie FESL.10.06 </w:t>
      </w:r>
      <w:r w:rsidR="00D87684" w:rsidRPr="00571009">
        <w:rPr>
          <w:rFonts w:ascii="Arial" w:hAnsi="Arial" w:cs="Arial"/>
          <w:sz w:val="22"/>
          <w:szCs w:val="22"/>
        </w:rPr>
        <w:t>Przybliżenie Wielkopolski Wschodniej do osiągniecia neutralności klimatycznej</w:t>
      </w:r>
      <w:r w:rsidRPr="00571009">
        <w:rPr>
          <w:rFonts w:ascii="Arial" w:hAnsi="Arial" w:cs="Arial"/>
          <w:sz w:val="22"/>
          <w:szCs w:val="22"/>
        </w:rPr>
        <w:t>.</w:t>
      </w:r>
    </w:p>
    <w:p w14:paraId="1D66FE89" w14:textId="77777777" w:rsidR="003E72E6" w:rsidRPr="00571009" w:rsidRDefault="003E72E6">
      <w:pPr>
        <w:jc w:val="both"/>
        <w:rPr>
          <w:rFonts w:ascii="Arial" w:hAnsi="Arial" w:cs="Arial"/>
          <w:sz w:val="22"/>
          <w:szCs w:val="22"/>
        </w:rPr>
      </w:pPr>
    </w:p>
    <w:p w14:paraId="133F8F69" w14:textId="77777777" w:rsidR="003E72E6" w:rsidRPr="00571009" w:rsidRDefault="003E72E6">
      <w:pPr>
        <w:pStyle w:val="Style3"/>
        <w:widowControl/>
        <w:spacing w:line="252" w:lineRule="auto"/>
        <w:jc w:val="center"/>
        <w:rPr>
          <w:rStyle w:val="FontStyle12"/>
          <w:rFonts w:ascii="Arial" w:hAnsi="Arial" w:cs="Arial"/>
          <w:b/>
          <w:color w:val="000000"/>
          <w:sz w:val="22"/>
          <w:szCs w:val="22"/>
        </w:rPr>
      </w:pPr>
      <w:r w:rsidRPr="00571009">
        <w:rPr>
          <w:rStyle w:val="FontStyle12"/>
          <w:rFonts w:ascii="Arial" w:hAnsi="Arial" w:cs="Arial"/>
          <w:b/>
          <w:bCs/>
          <w:color w:val="000000"/>
          <w:sz w:val="22"/>
          <w:szCs w:val="22"/>
        </w:rPr>
        <w:t>§2</w:t>
      </w:r>
    </w:p>
    <w:p w14:paraId="086D671F" w14:textId="77777777" w:rsidR="003E72E6" w:rsidRPr="00571009" w:rsidRDefault="003E72E6">
      <w:pPr>
        <w:pStyle w:val="Style4"/>
        <w:widowControl/>
        <w:tabs>
          <w:tab w:val="left" w:pos="747"/>
        </w:tabs>
        <w:spacing w:line="252" w:lineRule="auto"/>
        <w:ind w:firstLine="0"/>
        <w:jc w:val="center"/>
        <w:rPr>
          <w:rFonts w:ascii="Arial" w:hAnsi="Arial" w:cs="Arial"/>
          <w:color w:val="000000"/>
          <w:sz w:val="22"/>
          <w:szCs w:val="22"/>
        </w:rPr>
      </w:pPr>
      <w:r w:rsidRPr="00571009">
        <w:rPr>
          <w:rStyle w:val="FontStyle12"/>
          <w:rFonts w:ascii="Arial" w:hAnsi="Arial" w:cs="Arial"/>
          <w:b/>
          <w:color w:val="000000"/>
          <w:sz w:val="22"/>
          <w:szCs w:val="22"/>
        </w:rPr>
        <w:t>Postanowienia ogólne</w:t>
      </w:r>
    </w:p>
    <w:p w14:paraId="6819B7AC" w14:textId="77777777" w:rsidR="003E72E6" w:rsidRPr="00571009" w:rsidRDefault="00323387">
      <w:pPr>
        <w:numPr>
          <w:ilvl w:val="0"/>
          <w:numId w:val="12"/>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w:t>
      </w:r>
      <w:r w:rsidR="003E72E6" w:rsidRPr="00571009">
        <w:rPr>
          <w:rFonts w:ascii="Arial" w:hAnsi="Arial" w:cs="Arial"/>
          <w:b/>
          <w:color w:val="000000"/>
          <w:sz w:val="22"/>
          <w:szCs w:val="22"/>
        </w:rPr>
        <w:t xml:space="preserve"> </w:t>
      </w:r>
      <w:r w:rsidR="003E72E6" w:rsidRPr="00571009">
        <w:rPr>
          <w:rFonts w:ascii="Arial" w:hAnsi="Arial" w:cs="Arial"/>
          <w:color w:val="000000"/>
          <w:sz w:val="22"/>
          <w:szCs w:val="22"/>
        </w:rPr>
        <w:t>oświadcza, iż:</w:t>
      </w:r>
    </w:p>
    <w:p w14:paraId="3DA83027" w14:textId="77777777" w:rsidR="003E72E6" w:rsidRPr="00571009" w:rsidRDefault="003E72E6">
      <w:pPr>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działka oznaczona nr ewidencyjnym </w:t>
      </w:r>
      <w:r w:rsidRPr="00571009">
        <w:rPr>
          <w:rFonts w:ascii="Arial" w:hAnsi="Arial" w:cs="Arial"/>
          <w:b/>
          <w:color w:val="000000"/>
          <w:sz w:val="22"/>
          <w:szCs w:val="22"/>
        </w:rPr>
        <w:t xml:space="preserve">………. </w:t>
      </w:r>
      <w:r w:rsidRPr="00571009">
        <w:rPr>
          <w:rFonts w:ascii="Arial" w:hAnsi="Arial" w:cs="Arial"/>
          <w:color w:val="000000"/>
          <w:sz w:val="22"/>
          <w:szCs w:val="22"/>
        </w:rPr>
        <w:t xml:space="preserve">położona w miejscowości </w:t>
      </w:r>
      <w:r w:rsidRPr="00571009">
        <w:rPr>
          <w:rFonts w:ascii="Arial" w:hAnsi="Arial" w:cs="Arial"/>
          <w:b/>
          <w:color w:val="000000"/>
          <w:sz w:val="22"/>
          <w:szCs w:val="22"/>
        </w:rPr>
        <w:t xml:space="preserve">………. </w:t>
      </w:r>
      <w:r w:rsidRPr="00571009">
        <w:rPr>
          <w:rFonts w:ascii="Arial" w:hAnsi="Arial" w:cs="Arial"/>
          <w:color w:val="000000"/>
          <w:sz w:val="22"/>
          <w:szCs w:val="22"/>
        </w:rPr>
        <w:t xml:space="preserve">oraz znajdujący się na niej budynek mieszkalny i/lub gospodarczy* o nr </w:t>
      </w:r>
      <w:r w:rsidRPr="00571009">
        <w:rPr>
          <w:rFonts w:ascii="Arial" w:hAnsi="Arial" w:cs="Arial"/>
          <w:b/>
          <w:color w:val="000000"/>
          <w:sz w:val="22"/>
          <w:szCs w:val="22"/>
        </w:rPr>
        <w:t xml:space="preserve">…….. </w:t>
      </w:r>
      <w:r w:rsidRPr="00571009">
        <w:rPr>
          <w:rFonts w:ascii="Arial" w:hAnsi="Arial" w:cs="Arial"/>
          <w:color w:val="000000"/>
          <w:sz w:val="22"/>
          <w:szCs w:val="22"/>
        </w:rPr>
        <w:t xml:space="preserve"> jest jego własnością/współwłasnością*, </w:t>
      </w:r>
    </w:p>
    <w:p w14:paraId="784C2CDE"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wyraża zgodę na </w:t>
      </w:r>
      <w:r w:rsidRPr="00571009">
        <w:rPr>
          <w:rFonts w:ascii="Arial" w:hAnsi="Arial" w:cs="Arial"/>
          <w:color w:val="000000"/>
          <w:spacing w:val="-4"/>
          <w:sz w:val="22"/>
          <w:szCs w:val="22"/>
        </w:rPr>
        <w:t xml:space="preserve">zakup i montaż instalacji </w:t>
      </w:r>
      <w:r w:rsidRPr="00571009">
        <w:rPr>
          <w:rFonts w:ascii="Arial" w:hAnsi="Arial" w:cs="Arial"/>
          <w:b/>
          <w:color w:val="000000"/>
          <w:spacing w:val="-4"/>
          <w:sz w:val="22"/>
          <w:szCs w:val="22"/>
        </w:rPr>
        <w:t>(wstawić instalację, moc poszczególnych instalacji, lokalizacja montażu)</w:t>
      </w:r>
      <w:r w:rsidRPr="00571009">
        <w:rPr>
          <w:rFonts w:ascii="Arial" w:hAnsi="Arial" w:cs="Arial"/>
          <w:color w:val="000000"/>
          <w:spacing w:val="-4"/>
          <w:sz w:val="22"/>
          <w:szCs w:val="22"/>
        </w:rPr>
        <w:t xml:space="preserve"> </w:t>
      </w:r>
    </w:p>
    <w:tbl>
      <w:tblPr>
        <w:tblW w:w="0" w:type="auto"/>
        <w:tblInd w:w="817" w:type="dxa"/>
        <w:tblLayout w:type="fixed"/>
        <w:tblLook w:val="0000" w:firstRow="0" w:lastRow="0" w:firstColumn="0" w:lastColumn="0" w:noHBand="0" w:noVBand="0"/>
      </w:tblPr>
      <w:tblGrid>
        <w:gridCol w:w="3827"/>
        <w:gridCol w:w="1874"/>
        <w:gridCol w:w="3260"/>
      </w:tblGrid>
      <w:tr w:rsidR="003E72E6" w:rsidRPr="00571009" w14:paraId="18CB46BA"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6245A6" w14:textId="77777777" w:rsidR="003E72E6" w:rsidRPr="00571009" w:rsidRDefault="003E72E6">
            <w:pPr>
              <w:widowControl/>
              <w:spacing w:line="252" w:lineRule="auto"/>
              <w:jc w:val="both"/>
              <w:rPr>
                <w:rFonts w:ascii="Arial" w:hAnsi="Arial" w:cs="Arial"/>
                <w:sz w:val="22"/>
                <w:szCs w:val="22"/>
              </w:rPr>
            </w:pPr>
            <w:r w:rsidRPr="00571009">
              <w:rPr>
                <w:rFonts w:ascii="Arial" w:hAnsi="Arial" w:cs="Arial"/>
                <w:color w:val="000000"/>
                <w:sz w:val="22"/>
                <w:szCs w:val="22"/>
              </w:rPr>
              <w:t>Rodzaj instalacji</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5E16B4AA" w14:textId="77777777" w:rsidR="003E72E6" w:rsidRPr="00571009" w:rsidRDefault="003E72E6">
            <w:pPr>
              <w:widowControl/>
              <w:spacing w:line="252" w:lineRule="auto"/>
              <w:jc w:val="both"/>
              <w:rPr>
                <w:rFonts w:ascii="Arial" w:hAnsi="Arial" w:cs="Arial"/>
                <w:sz w:val="22"/>
                <w:szCs w:val="22"/>
              </w:rPr>
            </w:pPr>
            <w:r w:rsidRPr="00571009">
              <w:rPr>
                <w:rFonts w:ascii="Arial" w:hAnsi="Arial" w:cs="Arial"/>
                <w:color w:val="000000"/>
                <w:sz w:val="22"/>
                <w:szCs w:val="22"/>
              </w:rPr>
              <w:t>Moc instalacji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1DC2EA" w14:textId="77777777" w:rsidR="003E72E6" w:rsidRPr="00571009" w:rsidRDefault="003E72E6">
            <w:pPr>
              <w:widowControl/>
              <w:spacing w:line="252" w:lineRule="auto"/>
              <w:jc w:val="both"/>
              <w:rPr>
                <w:rFonts w:ascii="Arial" w:hAnsi="Arial" w:cs="Arial"/>
                <w:sz w:val="22"/>
                <w:szCs w:val="22"/>
              </w:rPr>
            </w:pPr>
            <w:r w:rsidRPr="00571009">
              <w:rPr>
                <w:rFonts w:ascii="Arial" w:hAnsi="Arial" w:cs="Arial"/>
                <w:color w:val="000000"/>
                <w:sz w:val="22"/>
                <w:szCs w:val="22"/>
              </w:rPr>
              <w:t>Miejsce montażu</w:t>
            </w:r>
          </w:p>
        </w:tc>
      </w:tr>
      <w:tr w:rsidR="003E72E6" w:rsidRPr="00571009" w14:paraId="2B02C086"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9651E7E" w14:textId="77777777" w:rsidR="003E72E6" w:rsidRPr="00571009" w:rsidRDefault="003E72E6">
            <w:pPr>
              <w:widowControl/>
              <w:snapToGrid w:val="0"/>
              <w:spacing w:line="252" w:lineRule="auto"/>
              <w:jc w:val="both"/>
              <w:rPr>
                <w:rFonts w:ascii="Arial" w:hAnsi="Arial" w:cs="Arial"/>
                <w:color w:val="000000"/>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474FA835" w14:textId="77777777" w:rsidR="003E72E6" w:rsidRPr="00571009" w:rsidRDefault="003E72E6">
            <w:pPr>
              <w:widowControl/>
              <w:snapToGrid w:val="0"/>
              <w:spacing w:line="252" w:lineRule="auto"/>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F4CA53" w14:textId="77777777" w:rsidR="003E72E6" w:rsidRPr="00571009" w:rsidRDefault="003E72E6">
            <w:pPr>
              <w:widowControl/>
              <w:snapToGrid w:val="0"/>
              <w:spacing w:line="252" w:lineRule="auto"/>
              <w:jc w:val="both"/>
              <w:rPr>
                <w:rFonts w:ascii="Arial" w:hAnsi="Arial" w:cs="Arial"/>
                <w:color w:val="000000"/>
                <w:sz w:val="22"/>
                <w:szCs w:val="22"/>
              </w:rPr>
            </w:pPr>
          </w:p>
        </w:tc>
      </w:tr>
      <w:tr w:rsidR="003E72E6" w:rsidRPr="00571009" w14:paraId="379C6E2C"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A09D83" w14:textId="77777777" w:rsidR="003E72E6" w:rsidRPr="00571009" w:rsidRDefault="003E72E6">
            <w:pPr>
              <w:widowControl/>
              <w:snapToGrid w:val="0"/>
              <w:spacing w:line="252" w:lineRule="auto"/>
              <w:jc w:val="both"/>
              <w:rPr>
                <w:rFonts w:ascii="Arial" w:hAnsi="Arial" w:cs="Arial"/>
                <w:color w:val="000000"/>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63C77358" w14:textId="77777777" w:rsidR="003E72E6" w:rsidRPr="00571009" w:rsidRDefault="003E72E6">
            <w:pPr>
              <w:widowControl/>
              <w:snapToGrid w:val="0"/>
              <w:spacing w:line="252" w:lineRule="auto"/>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A0DF1E" w14:textId="77777777" w:rsidR="003E72E6" w:rsidRPr="00571009" w:rsidRDefault="003E72E6">
            <w:pPr>
              <w:widowControl/>
              <w:snapToGrid w:val="0"/>
              <w:spacing w:line="252" w:lineRule="auto"/>
              <w:jc w:val="both"/>
              <w:rPr>
                <w:rFonts w:ascii="Arial" w:hAnsi="Arial" w:cs="Arial"/>
                <w:color w:val="000000"/>
                <w:sz w:val="22"/>
                <w:szCs w:val="22"/>
              </w:rPr>
            </w:pPr>
          </w:p>
        </w:tc>
      </w:tr>
      <w:tr w:rsidR="003E72E6" w:rsidRPr="00571009" w14:paraId="5FDF83F9" w14:textId="77777777">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73B5399" w14:textId="77777777" w:rsidR="003E72E6" w:rsidRPr="00571009" w:rsidRDefault="003E72E6">
            <w:pPr>
              <w:widowControl/>
              <w:snapToGrid w:val="0"/>
              <w:spacing w:line="252" w:lineRule="auto"/>
              <w:jc w:val="both"/>
              <w:rPr>
                <w:rFonts w:ascii="Arial" w:hAnsi="Arial" w:cs="Arial"/>
                <w:color w:val="000000"/>
                <w:sz w:val="22"/>
                <w:szCs w:val="22"/>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0A02BE3F" w14:textId="77777777" w:rsidR="003E72E6" w:rsidRPr="00571009" w:rsidRDefault="003E72E6">
            <w:pPr>
              <w:widowControl/>
              <w:snapToGrid w:val="0"/>
              <w:spacing w:line="252" w:lineRule="auto"/>
              <w:jc w:val="both"/>
              <w:rPr>
                <w:rFonts w:ascii="Arial" w:hAnsi="Arial" w:cs="Arial"/>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492A11" w14:textId="77777777" w:rsidR="003E72E6" w:rsidRPr="00571009" w:rsidRDefault="003E72E6">
            <w:pPr>
              <w:widowControl/>
              <w:snapToGrid w:val="0"/>
              <w:spacing w:line="252" w:lineRule="auto"/>
              <w:jc w:val="both"/>
              <w:rPr>
                <w:rFonts w:ascii="Arial" w:hAnsi="Arial" w:cs="Arial"/>
                <w:color w:val="000000"/>
                <w:sz w:val="22"/>
                <w:szCs w:val="22"/>
              </w:rPr>
            </w:pPr>
          </w:p>
        </w:tc>
      </w:tr>
    </w:tbl>
    <w:p w14:paraId="1CD6D155" w14:textId="77777777" w:rsidR="003E72E6" w:rsidRPr="00571009" w:rsidRDefault="003E72E6">
      <w:pPr>
        <w:widowControl/>
        <w:spacing w:line="252" w:lineRule="auto"/>
        <w:jc w:val="both"/>
        <w:rPr>
          <w:rFonts w:ascii="Arial" w:hAnsi="Arial" w:cs="Arial"/>
          <w:color w:val="000000"/>
          <w:sz w:val="22"/>
          <w:szCs w:val="22"/>
        </w:rPr>
      </w:pPr>
    </w:p>
    <w:p w14:paraId="7829769A" w14:textId="77777777" w:rsidR="003E72E6" w:rsidRPr="00571009" w:rsidRDefault="003E72E6">
      <w:pPr>
        <w:widowControl/>
        <w:numPr>
          <w:ilvl w:val="0"/>
          <w:numId w:val="16"/>
        </w:numPr>
        <w:tabs>
          <w:tab w:val="left" w:pos="284"/>
        </w:tabs>
        <w:spacing w:line="252" w:lineRule="auto"/>
        <w:jc w:val="both"/>
        <w:rPr>
          <w:rFonts w:ascii="Arial" w:hAnsi="Arial" w:cs="Arial"/>
          <w:color w:val="000000"/>
          <w:sz w:val="22"/>
          <w:szCs w:val="22"/>
        </w:rPr>
      </w:pPr>
      <w:r w:rsidRPr="00571009">
        <w:rPr>
          <w:rFonts w:ascii="Arial" w:hAnsi="Arial" w:cs="Arial"/>
          <w:color w:val="000000"/>
          <w:sz w:val="22"/>
          <w:szCs w:val="22"/>
        </w:rPr>
        <w:t>budynek/nieruchomość, o którym mowa w pkt 1), posiada warunki techniczne umożliwiające montaż instalacji OZE określonej/-</w:t>
      </w:r>
      <w:proofErr w:type="spellStart"/>
      <w:r w:rsidRPr="00571009">
        <w:rPr>
          <w:rFonts w:ascii="Arial" w:hAnsi="Arial" w:cs="Arial"/>
          <w:color w:val="000000"/>
          <w:sz w:val="22"/>
          <w:szCs w:val="22"/>
        </w:rPr>
        <w:t>ych</w:t>
      </w:r>
      <w:proofErr w:type="spellEnd"/>
      <w:r w:rsidRPr="00571009">
        <w:rPr>
          <w:rFonts w:ascii="Arial" w:hAnsi="Arial" w:cs="Arial"/>
          <w:color w:val="000000"/>
          <w:sz w:val="22"/>
          <w:szCs w:val="22"/>
        </w:rPr>
        <w:t xml:space="preserve"> w pkt. 2), </w:t>
      </w:r>
    </w:p>
    <w:p w14:paraId="69B7F225"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w budynku/nieruchomości, nie jest / jest* prowadzona działalność gospodarcza / rolnicza, </w:t>
      </w:r>
    </w:p>
    <w:p w14:paraId="50D16D8D"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w budynku/nieruchomości, nie jest / jest* zarejestrowana działalność gospodarcza / rolnicza,</w:t>
      </w:r>
    </w:p>
    <w:p w14:paraId="0D649A95"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posiada osobny licznik energii elektrycznej dla prowadzonej działalności gospodarczej (skreślić, jeśli </w:t>
      </w:r>
      <w:r w:rsidR="00323387" w:rsidRPr="00571009">
        <w:rPr>
          <w:rFonts w:ascii="Arial" w:hAnsi="Arial" w:cs="Arial"/>
          <w:color w:val="000000"/>
          <w:sz w:val="22"/>
          <w:szCs w:val="22"/>
        </w:rPr>
        <w:t xml:space="preserve">Beneficjent </w:t>
      </w:r>
      <w:r w:rsidRPr="00571009">
        <w:rPr>
          <w:rFonts w:ascii="Arial" w:hAnsi="Arial" w:cs="Arial"/>
          <w:color w:val="000000"/>
          <w:sz w:val="22"/>
          <w:szCs w:val="22"/>
        </w:rPr>
        <w:t>końcowy nie prowadzi działalności gospodarczej/rolniczej w jakiejkolwiek formie prawnej w nieruchomości),</w:t>
      </w:r>
    </w:p>
    <w:p w14:paraId="678B103B"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lastRenderedPageBreak/>
        <w:t>e</w:t>
      </w:r>
      <w:r w:rsidRPr="00571009">
        <w:rPr>
          <w:rFonts w:ascii="Arial" w:hAnsi="Arial" w:cs="Arial"/>
          <w:color w:val="000000"/>
          <w:sz w:val="22"/>
          <w:szCs w:val="22"/>
          <w:lang w:eastAsia="pl-PL"/>
        </w:rPr>
        <w:t xml:space="preserve">nergia cieplna i/lub elektryczna wytworzona w Instalacjach OZE zainstalowanych w ramach Projektu będzie zużywana wyłącznie na potrzeby własne gospodarstwa domowego (cele socjalno-bytowe) i </w:t>
      </w:r>
      <w:r w:rsidRPr="00571009">
        <w:rPr>
          <w:rFonts w:ascii="Arial" w:hAnsi="Arial" w:cs="Arial"/>
          <w:bCs/>
          <w:color w:val="000000"/>
          <w:sz w:val="22"/>
          <w:szCs w:val="22"/>
          <w:lang w:eastAsia="pl-PL"/>
        </w:rPr>
        <w:t>nie będzie wykorzystywana do prowadzenia działalności rolniczej ani działalności gospodarczej w jakiejkolwiek formie prawnej</w:t>
      </w:r>
      <w:r w:rsidRPr="00571009">
        <w:rPr>
          <w:rFonts w:ascii="Arial" w:hAnsi="Arial" w:cs="Arial"/>
          <w:color w:val="000000"/>
          <w:sz w:val="22"/>
          <w:szCs w:val="22"/>
        </w:rPr>
        <w:t xml:space="preserve">, </w:t>
      </w:r>
    </w:p>
    <w:p w14:paraId="5CFA99EC"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instalacja/-e będzie czynna i użytkowana zgodnie z przeznaczeniem i zapisami Regulaminu </w:t>
      </w:r>
      <w:r w:rsidRPr="00571009">
        <w:rPr>
          <w:rFonts w:ascii="Arial" w:hAnsi="Arial" w:cs="Arial"/>
          <w:sz w:val="22"/>
          <w:szCs w:val="22"/>
        </w:rPr>
        <w:t>naboru</w:t>
      </w:r>
      <w:r w:rsidR="00A54E95">
        <w:rPr>
          <w:rFonts w:ascii="Arial" w:hAnsi="Arial" w:cs="Arial"/>
          <w:sz w:val="22"/>
          <w:szCs w:val="22"/>
        </w:rPr>
        <w:t xml:space="preserve"> </w:t>
      </w:r>
      <w:r w:rsidRPr="00571009">
        <w:rPr>
          <w:rFonts w:ascii="Arial" w:hAnsi="Arial" w:cs="Arial"/>
          <w:sz w:val="22"/>
          <w:szCs w:val="22"/>
        </w:rPr>
        <w:t>i realizacji projektu parasolowego</w:t>
      </w:r>
      <w:r w:rsidRPr="00571009">
        <w:rPr>
          <w:rFonts w:ascii="Arial" w:hAnsi="Arial" w:cs="Arial"/>
          <w:color w:val="000000"/>
          <w:sz w:val="22"/>
          <w:szCs w:val="22"/>
        </w:rPr>
        <w:t>,</w:t>
      </w:r>
    </w:p>
    <w:p w14:paraId="14EFE18E" w14:textId="77777777" w:rsidR="003E72E6" w:rsidRPr="00571009" w:rsidRDefault="003E72E6">
      <w:pPr>
        <w:widowControl/>
        <w:numPr>
          <w:ilvl w:val="0"/>
          <w:numId w:val="16"/>
        </w:numPr>
        <w:spacing w:line="252" w:lineRule="auto"/>
        <w:jc w:val="both"/>
        <w:rPr>
          <w:rFonts w:ascii="Arial" w:hAnsi="Arial" w:cs="Arial"/>
          <w:color w:val="00000A"/>
          <w:sz w:val="22"/>
          <w:szCs w:val="22"/>
        </w:rPr>
      </w:pPr>
      <w:r w:rsidRPr="00571009">
        <w:rPr>
          <w:rFonts w:ascii="Arial" w:hAnsi="Arial" w:cs="Arial"/>
          <w:color w:val="000000"/>
          <w:sz w:val="22"/>
          <w:szCs w:val="22"/>
        </w:rPr>
        <w:t xml:space="preserve">w przypadku rozpoczęcia prowadzenia działalności gospodarczej, rolniczej, agroturystyki po montażu instalacji OZE w budynku/nieruchomości, </w:t>
      </w:r>
      <w:r w:rsidR="00323387" w:rsidRPr="00571009">
        <w:rPr>
          <w:rFonts w:ascii="Arial" w:hAnsi="Arial" w:cs="Arial"/>
          <w:color w:val="000000"/>
          <w:sz w:val="22"/>
          <w:szCs w:val="22"/>
        </w:rPr>
        <w:t xml:space="preserve">Beneficjent </w:t>
      </w:r>
      <w:r w:rsidRPr="00571009">
        <w:rPr>
          <w:rFonts w:ascii="Arial" w:hAnsi="Arial" w:cs="Arial"/>
          <w:color w:val="000000"/>
          <w:sz w:val="22"/>
          <w:szCs w:val="22"/>
        </w:rPr>
        <w:t>końcowy również zobowiązuje się do wydzielenia oddzielnej instalacji CWU/CO/licznika energii elektrycznej (w zależności od montowanych w ramach projektu instalacji OZE) wyłącznie na potrzeby gospodarstwa domowego na własny koszt,</w:t>
      </w:r>
    </w:p>
    <w:p w14:paraId="51ACD0DD" w14:textId="77777777" w:rsidR="003E72E6" w:rsidRPr="00571009" w:rsidRDefault="003E72E6">
      <w:pPr>
        <w:widowControl/>
        <w:numPr>
          <w:ilvl w:val="0"/>
          <w:numId w:val="16"/>
        </w:numPr>
        <w:spacing w:line="252" w:lineRule="auto"/>
        <w:jc w:val="both"/>
        <w:rPr>
          <w:rFonts w:ascii="Arial" w:hAnsi="Arial" w:cs="Arial"/>
          <w:color w:val="000000"/>
          <w:sz w:val="22"/>
          <w:szCs w:val="22"/>
        </w:rPr>
      </w:pPr>
      <w:r w:rsidRPr="00571009">
        <w:rPr>
          <w:rFonts w:ascii="Arial" w:hAnsi="Arial" w:cs="Arial"/>
          <w:color w:val="00000A"/>
          <w:sz w:val="22"/>
          <w:szCs w:val="22"/>
        </w:rPr>
        <w:t xml:space="preserve">posiada podłączony i działający Internet </w:t>
      </w:r>
      <w:r w:rsidRPr="00571009">
        <w:rPr>
          <w:rFonts w:ascii="Arial" w:hAnsi="Arial" w:cs="Arial"/>
          <w:sz w:val="22"/>
          <w:szCs w:val="22"/>
        </w:rPr>
        <w:t xml:space="preserve">niezbędny do podłączenia system monitorowania </w:t>
      </w:r>
      <w:r w:rsidR="00D87684" w:rsidRPr="00571009">
        <w:rPr>
          <w:rFonts w:ascii="Arial" w:hAnsi="Arial" w:cs="Arial"/>
          <w:sz w:val="22"/>
          <w:szCs w:val="22"/>
        </w:rPr>
        <w:t xml:space="preserve">produkcji </w:t>
      </w:r>
      <w:r w:rsidRPr="00571009">
        <w:rPr>
          <w:rFonts w:ascii="Arial" w:hAnsi="Arial" w:cs="Arial"/>
          <w:sz w:val="22"/>
          <w:szCs w:val="22"/>
        </w:rPr>
        <w:t xml:space="preserve">energii </w:t>
      </w:r>
      <w:r w:rsidRPr="00571009">
        <w:rPr>
          <w:rFonts w:ascii="Arial" w:hAnsi="Arial" w:cs="Arial"/>
          <w:color w:val="00000A"/>
          <w:sz w:val="22"/>
          <w:szCs w:val="22"/>
        </w:rPr>
        <w:t>i utrzyma go przez cały okres od momentu montażu instalacji OZE do czasu zakończenia okresu trwałości.</w:t>
      </w:r>
    </w:p>
    <w:p w14:paraId="6DD584AD" w14:textId="77777777" w:rsidR="003E72E6" w:rsidRPr="00571009" w:rsidRDefault="00323387">
      <w:pPr>
        <w:widowControl/>
        <w:numPr>
          <w:ilvl w:val="0"/>
          <w:numId w:val="11"/>
        </w:numPr>
        <w:tabs>
          <w:tab w:val="left" w:pos="284"/>
        </w:tabs>
        <w:spacing w:line="252" w:lineRule="auto"/>
        <w:ind w:left="284" w:hanging="284"/>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w:t>
      </w:r>
      <w:r w:rsidR="003E72E6" w:rsidRPr="00571009">
        <w:rPr>
          <w:rFonts w:ascii="Arial" w:hAnsi="Arial" w:cs="Arial"/>
          <w:b/>
          <w:color w:val="000000"/>
          <w:sz w:val="22"/>
          <w:szCs w:val="22"/>
        </w:rPr>
        <w:t xml:space="preserve"> </w:t>
      </w:r>
      <w:r w:rsidR="003E72E6" w:rsidRPr="00571009">
        <w:rPr>
          <w:rFonts w:ascii="Arial" w:hAnsi="Arial" w:cs="Arial"/>
          <w:color w:val="000000"/>
          <w:sz w:val="22"/>
          <w:szCs w:val="22"/>
        </w:rPr>
        <w:t>oświadcza, że jest świadomy wszelkich niedogodności związanych z prowadzeniem robót w budynku/nieruchomości, o którym mowa w ust. 1 pkt 1) i z tego tytułu nie będzie dochodził żadnych roszczeń i odszkodowań.</w:t>
      </w:r>
    </w:p>
    <w:p w14:paraId="334FCB3F" w14:textId="77777777" w:rsidR="003E72E6" w:rsidRPr="00571009" w:rsidRDefault="00323387">
      <w:pPr>
        <w:pStyle w:val="NormalnyWeb"/>
        <w:numPr>
          <w:ilvl w:val="0"/>
          <w:numId w:val="11"/>
        </w:numPr>
        <w:tabs>
          <w:tab w:val="left" w:pos="284"/>
        </w:tabs>
        <w:suppressAutoHyphens/>
        <w:spacing w:before="0" w:after="0" w:line="252" w:lineRule="auto"/>
        <w:ind w:left="284" w:hanging="284"/>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 oświadcza, że w złożony</w:t>
      </w:r>
      <w:r w:rsidR="00D87684" w:rsidRPr="00571009">
        <w:rPr>
          <w:rFonts w:ascii="Arial" w:hAnsi="Arial" w:cs="Arial"/>
          <w:color w:val="000000"/>
          <w:sz w:val="22"/>
          <w:szCs w:val="22"/>
        </w:rPr>
        <w:t xml:space="preserve">m wniosku o udział w Projekcie </w:t>
      </w:r>
      <w:r w:rsidR="003E72E6" w:rsidRPr="00571009">
        <w:rPr>
          <w:rFonts w:ascii="Arial" w:hAnsi="Arial" w:cs="Arial"/>
          <w:color w:val="000000"/>
          <w:sz w:val="22"/>
          <w:szCs w:val="22"/>
        </w:rPr>
        <w:t>podał prawdziwe dane niezbędne do dobrania mocy instalacji OZE, i takie wartości zostaną uwzględnione przy doborze parametrów instalacji OZE dla budynku (gospodarstwa domowego)</w:t>
      </w:r>
      <w:r w:rsidR="003E72E6" w:rsidRPr="00571009">
        <w:rPr>
          <w:rFonts w:ascii="Arial" w:hAnsi="Arial" w:cs="Arial"/>
          <w:color w:val="000000"/>
          <w:spacing w:val="-4"/>
          <w:sz w:val="22"/>
          <w:szCs w:val="22"/>
        </w:rPr>
        <w:t>.</w:t>
      </w:r>
    </w:p>
    <w:p w14:paraId="17350708" w14:textId="77777777" w:rsidR="003E72E6" w:rsidRPr="00571009" w:rsidRDefault="00323387">
      <w:pPr>
        <w:numPr>
          <w:ilvl w:val="0"/>
          <w:numId w:val="11"/>
        </w:numPr>
        <w:tabs>
          <w:tab w:val="left" w:pos="284"/>
        </w:tabs>
        <w:spacing w:line="252" w:lineRule="auto"/>
        <w:ind w:left="284" w:hanging="284"/>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w:t>
      </w:r>
      <w:r w:rsidR="003E72E6" w:rsidRPr="00571009">
        <w:rPr>
          <w:rStyle w:val="FontStyle12"/>
          <w:rFonts w:ascii="Arial" w:hAnsi="Arial" w:cs="Arial"/>
          <w:color w:val="000000"/>
          <w:sz w:val="22"/>
          <w:szCs w:val="22"/>
        </w:rPr>
        <w:t xml:space="preserve"> upoważnia Gminę</w:t>
      </w:r>
      <w:r w:rsidR="003E72E6" w:rsidRPr="00571009">
        <w:rPr>
          <w:rStyle w:val="FontStyle12"/>
          <w:rFonts w:ascii="Arial" w:hAnsi="Arial" w:cs="Arial"/>
          <w:b/>
          <w:color w:val="000000"/>
          <w:sz w:val="22"/>
          <w:szCs w:val="22"/>
        </w:rPr>
        <w:t>,</w:t>
      </w:r>
      <w:r w:rsidR="003E72E6" w:rsidRPr="00571009">
        <w:rPr>
          <w:rStyle w:val="FontStyle12"/>
          <w:rFonts w:ascii="Arial" w:hAnsi="Arial" w:cs="Arial"/>
          <w:color w:val="000000"/>
          <w:sz w:val="22"/>
          <w:szCs w:val="22"/>
        </w:rPr>
        <w:t xml:space="preserve"> do występowania w jego imieniu przed właściwymi organami administracyjnymi, przy ubieganiu się o uzyskanie przewidzianych przepisami prawa niezbędnych opinii, decyzji, zezwoleń i innych dokumentów niezbędnych dla prawidłowej realizacji projektu, o którym mowa </w:t>
      </w:r>
      <w:r w:rsidR="003E72E6" w:rsidRPr="00571009">
        <w:rPr>
          <w:rFonts w:ascii="Arial" w:hAnsi="Arial" w:cs="Arial"/>
          <w:color w:val="000000"/>
          <w:sz w:val="22"/>
          <w:szCs w:val="22"/>
        </w:rPr>
        <w:t xml:space="preserve">w </w:t>
      </w:r>
      <w:r w:rsidR="003E72E6" w:rsidRPr="00571009">
        <w:rPr>
          <w:rStyle w:val="FontStyle12"/>
          <w:rFonts w:ascii="Arial" w:hAnsi="Arial" w:cs="Arial"/>
          <w:bCs/>
          <w:color w:val="000000"/>
          <w:sz w:val="22"/>
          <w:szCs w:val="22"/>
        </w:rPr>
        <w:t>§ 1,</w:t>
      </w:r>
      <w:r w:rsidR="003E72E6" w:rsidRPr="00571009">
        <w:rPr>
          <w:rFonts w:ascii="Arial" w:hAnsi="Arial" w:cs="Arial"/>
          <w:color w:val="000000"/>
          <w:spacing w:val="-4"/>
          <w:sz w:val="22"/>
          <w:szCs w:val="22"/>
        </w:rPr>
        <w:t xml:space="preserve"> dotyczących</w:t>
      </w:r>
      <w:r w:rsidR="003E72E6" w:rsidRPr="00571009">
        <w:rPr>
          <w:rStyle w:val="FontStyle12"/>
          <w:rFonts w:ascii="Arial" w:hAnsi="Arial" w:cs="Arial"/>
          <w:color w:val="000000"/>
          <w:sz w:val="22"/>
          <w:szCs w:val="22"/>
        </w:rPr>
        <w:t xml:space="preserve"> nieruchomości </w:t>
      </w:r>
      <w:r w:rsidRPr="00571009">
        <w:rPr>
          <w:rFonts w:ascii="Arial" w:hAnsi="Arial" w:cs="Arial"/>
          <w:sz w:val="22"/>
          <w:szCs w:val="22"/>
        </w:rPr>
        <w:t xml:space="preserve">Beneficjenta </w:t>
      </w:r>
      <w:r w:rsidR="003E72E6" w:rsidRPr="00571009">
        <w:rPr>
          <w:rFonts w:ascii="Arial" w:hAnsi="Arial" w:cs="Arial"/>
          <w:color w:val="000000"/>
          <w:sz w:val="22"/>
          <w:szCs w:val="22"/>
        </w:rPr>
        <w:t>końcowego</w:t>
      </w:r>
      <w:r w:rsidR="003E72E6" w:rsidRPr="00571009">
        <w:rPr>
          <w:rStyle w:val="FontStyle12"/>
          <w:rFonts w:ascii="Arial" w:hAnsi="Arial" w:cs="Arial"/>
          <w:color w:val="000000"/>
          <w:sz w:val="22"/>
          <w:szCs w:val="22"/>
        </w:rPr>
        <w:t xml:space="preserve"> określonej w </w:t>
      </w:r>
      <w:r w:rsidR="003E72E6" w:rsidRPr="00571009">
        <w:rPr>
          <w:rStyle w:val="FontStyle12"/>
          <w:rFonts w:ascii="Arial" w:hAnsi="Arial" w:cs="Arial"/>
          <w:bCs/>
          <w:color w:val="000000"/>
          <w:sz w:val="22"/>
          <w:szCs w:val="22"/>
        </w:rPr>
        <w:t xml:space="preserve"> ust. 1 pkt 1).</w:t>
      </w:r>
    </w:p>
    <w:p w14:paraId="685B7AE5" w14:textId="77777777" w:rsidR="003E72E6" w:rsidRPr="00571009" w:rsidRDefault="003E72E6">
      <w:pPr>
        <w:widowControl/>
        <w:numPr>
          <w:ilvl w:val="0"/>
          <w:numId w:val="11"/>
        </w:numPr>
        <w:tabs>
          <w:tab w:val="left" w:pos="284"/>
        </w:tabs>
        <w:spacing w:line="252" w:lineRule="auto"/>
        <w:ind w:left="284" w:hanging="284"/>
        <w:jc w:val="both"/>
        <w:rPr>
          <w:rFonts w:ascii="Arial" w:hAnsi="Arial" w:cs="Arial"/>
          <w:sz w:val="22"/>
          <w:szCs w:val="22"/>
        </w:rPr>
      </w:pPr>
      <w:r w:rsidRPr="00571009">
        <w:rPr>
          <w:rFonts w:ascii="Arial" w:hAnsi="Arial" w:cs="Arial"/>
          <w:color w:val="000000"/>
          <w:sz w:val="22"/>
          <w:szCs w:val="22"/>
        </w:rPr>
        <w:t>Gmina</w:t>
      </w:r>
      <w:r w:rsidRPr="00571009">
        <w:rPr>
          <w:rFonts w:ascii="Arial" w:hAnsi="Arial" w:cs="Arial"/>
          <w:b/>
          <w:color w:val="000000"/>
          <w:sz w:val="22"/>
          <w:szCs w:val="22"/>
        </w:rPr>
        <w:t xml:space="preserve"> </w:t>
      </w:r>
      <w:r w:rsidRPr="00571009">
        <w:rPr>
          <w:rFonts w:ascii="Arial" w:hAnsi="Arial" w:cs="Arial"/>
          <w:color w:val="000000"/>
          <w:sz w:val="22"/>
          <w:szCs w:val="22"/>
        </w:rPr>
        <w:t xml:space="preserve">zobowiązuje się do prowadzenia wszelkich spraw związanych z rzeczową realizacją projektu, o którym mowa w </w:t>
      </w:r>
      <w:r w:rsidRPr="00571009">
        <w:rPr>
          <w:rStyle w:val="FontStyle12"/>
          <w:rFonts w:ascii="Arial" w:hAnsi="Arial" w:cs="Arial"/>
          <w:bCs/>
          <w:color w:val="000000"/>
          <w:sz w:val="22"/>
          <w:szCs w:val="22"/>
        </w:rPr>
        <w:t>§ 1,</w:t>
      </w:r>
      <w:r w:rsidRPr="00571009">
        <w:rPr>
          <w:rFonts w:ascii="Arial" w:hAnsi="Arial" w:cs="Arial"/>
          <w:color w:val="000000"/>
          <w:sz w:val="22"/>
          <w:szCs w:val="22"/>
        </w:rPr>
        <w:t xml:space="preserve"> w tym jego rozliczenia i promocji</w:t>
      </w:r>
      <w:r w:rsidRPr="00571009">
        <w:rPr>
          <w:rStyle w:val="FontStyle12"/>
          <w:rFonts w:ascii="Arial" w:hAnsi="Arial" w:cs="Arial"/>
          <w:bCs/>
          <w:color w:val="000000"/>
          <w:sz w:val="22"/>
          <w:szCs w:val="22"/>
        </w:rPr>
        <w:t>.</w:t>
      </w:r>
    </w:p>
    <w:p w14:paraId="18869DDA" w14:textId="77777777" w:rsidR="003E72E6" w:rsidRPr="00571009" w:rsidRDefault="003E72E6">
      <w:pPr>
        <w:widowControl/>
        <w:tabs>
          <w:tab w:val="left" w:pos="284"/>
        </w:tabs>
        <w:spacing w:line="252" w:lineRule="auto"/>
        <w:ind w:left="284" w:hanging="284"/>
        <w:jc w:val="center"/>
        <w:rPr>
          <w:rFonts w:ascii="Arial" w:hAnsi="Arial" w:cs="Arial"/>
          <w:sz w:val="22"/>
          <w:szCs w:val="22"/>
        </w:rPr>
      </w:pPr>
    </w:p>
    <w:p w14:paraId="7F6274EE" w14:textId="77777777" w:rsidR="003E72E6" w:rsidRPr="00571009" w:rsidRDefault="003E72E6">
      <w:pPr>
        <w:widowControl/>
        <w:tabs>
          <w:tab w:val="left" w:pos="284"/>
        </w:tabs>
        <w:spacing w:line="252" w:lineRule="auto"/>
        <w:ind w:left="284" w:hanging="284"/>
        <w:jc w:val="center"/>
        <w:rPr>
          <w:rStyle w:val="FontStyle11"/>
          <w:rFonts w:ascii="Arial" w:hAnsi="Arial" w:cs="Arial"/>
          <w:color w:val="000000"/>
          <w:sz w:val="22"/>
          <w:szCs w:val="22"/>
        </w:rPr>
      </w:pPr>
      <w:r w:rsidRPr="00571009">
        <w:rPr>
          <w:rStyle w:val="FontStyle12"/>
          <w:rFonts w:ascii="Arial" w:hAnsi="Arial" w:cs="Arial"/>
          <w:b/>
          <w:bCs/>
          <w:color w:val="000000"/>
          <w:sz w:val="22"/>
          <w:szCs w:val="22"/>
        </w:rPr>
        <w:t>§3</w:t>
      </w:r>
    </w:p>
    <w:p w14:paraId="7F2CCC43" w14:textId="77777777" w:rsidR="003E72E6" w:rsidRPr="00571009" w:rsidRDefault="003E72E6">
      <w:pPr>
        <w:pStyle w:val="Style3"/>
        <w:widowControl/>
        <w:spacing w:line="252" w:lineRule="auto"/>
        <w:jc w:val="center"/>
        <w:rPr>
          <w:rStyle w:val="FontStyle12"/>
          <w:rFonts w:ascii="Arial" w:hAnsi="Arial" w:cs="Arial"/>
          <w:color w:val="000000"/>
          <w:sz w:val="22"/>
          <w:szCs w:val="22"/>
        </w:rPr>
      </w:pPr>
      <w:r w:rsidRPr="00571009">
        <w:rPr>
          <w:rStyle w:val="FontStyle11"/>
          <w:rFonts w:ascii="Arial" w:hAnsi="Arial" w:cs="Arial"/>
          <w:color w:val="000000"/>
          <w:sz w:val="22"/>
          <w:szCs w:val="22"/>
        </w:rPr>
        <w:t>Określenie warunków organizacyjnych</w:t>
      </w:r>
    </w:p>
    <w:p w14:paraId="74A525A4" w14:textId="77777777" w:rsidR="003E72E6" w:rsidRPr="00A73F0E" w:rsidRDefault="003E72E6" w:rsidP="000A0C57">
      <w:pPr>
        <w:pStyle w:val="Style4"/>
        <w:widowControl/>
        <w:numPr>
          <w:ilvl w:val="0"/>
          <w:numId w:val="8"/>
        </w:numPr>
        <w:tabs>
          <w:tab w:val="left" w:pos="284"/>
        </w:tabs>
        <w:spacing w:line="252" w:lineRule="auto"/>
        <w:ind w:left="284" w:hanging="284"/>
        <w:rPr>
          <w:rFonts w:ascii="Arial" w:hAnsi="Arial" w:cs="Arial"/>
          <w:sz w:val="22"/>
          <w:szCs w:val="22"/>
        </w:rPr>
      </w:pPr>
      <w:r w:rsidRPr="00571009">
        <w:rPr>
          <w:rStyle w:val="FontStyle12"/>
          <w:rFonts w:ascii="Arial" w:hAnsi="Arial" w:cs="Arial"/>
          <w:color w:val="000000"/>
          <w:sz w:val="22"/>
          <w:szCs w:val="22"/>
        </w:rPr>
        <w:t xml:space="preserve">Gmina zobowiązuje się do zabezpieczenia rzeczowej realizacji projektu, na którą składa się: wyłonienie wykonawcy instalacji </w:t>
      </w:r>
      <w:r w:rsidRPr="00571009">
        <w:rPr>
          <w:rFonts w:ascii="Arial" w:hAnsi="Arial" w:cs="Arial"/>
          <w:color w:val="000000"/>
          <w:sz w:val="22"/>
          <w:szCs w:val="22"/>
        </w:rPr>
        <w:t>OZE</w:t>
      </w:r>
      <w:r w:rsidRPr="00571009">
        <w:rPr>
          <w:rStyle w:val="FontStyle12"/>
          <w:rFonts w:ascii="Arial" w:hAnsi="Arial" w:cs="Arial"/>
          <w:color w:val="000000"/>
          <w:sz w:val="22"/>
          <w:szCs w:val="22"/>
        </w:rPr>
        <w:t xml:space="preserve"> zgodnie z przepisami ustawy Prawo zamówień publicznych, sprawowanie nadzoru nad realizacją projektu, ustalenie harmonogramu montażu instalacji </w:t>
      </w:r>
      <w:r w:rsidRPr="00571009">
        <w:rPr>
          <w:rFonts w:ascii="Arial" w:hAnsi="Arial" w:cs="Arial"/>
          <w:color w:val="000000"/>
          <w:sz w:val="22"/>
          <w:szCs w:val="22"/>
        </w:rPr>
        <w:t xml:space="preserve">OZE, </w:t>
      </w:r>
      <w:r w:rsidRPr="00571009">
        <w:rPr>
          <w:rStyle w:val="FontStyle12"/>
          <w:rFonts w:ascii="Arial" w:hAnsi="Arial" w:cs="Arial"/>
          <w:color w:val="000000"/>
          <w:sz w:val="22"/>
          <w:szCs w:val="22"/>
        </w:rPr>
        <w:t xml:space="preserve">sprawowanie bieżącego nadzoru nad przebiegiem prac, przeprowadzenie odbiorów końcowych oraz rozliczenie finansowe przedmiotowego projektu, a także utrzymanie wskaźników w okresie trwałości. </w:t>
      </w:r>
      <w:r w:rsidR="000A0C57" w:rsidRPr="00A73F0E">
        <w:rPr>
          <w:rStyle w:val="FontStyle12"/>
          <w:rFonts w:ascii="Arial" w:hAnsi="Arial" w:cs="Arial"/>
          <w:sz w:val="22"/>
          <w:szCs w:val="22"/>
        </w:rPr>
        <w:t xml:space="preserve">Nieruchomość/ nieruchomości, na których odbywać się będzie montaż instalacji OZE pozostają w dalszym ciągu przedmiotem użyczenia na podstawie wcześniej zawartej przez Gminę i Beneficjenta ostatecznego umowy, której okres obowiązywania upływa wraz z okresem trwałości projektu. </w:t>
      </w:r>
    </w:p>
    <w:p w14:paraId="7EA1F5CB" w14:textId="77777777" w:rsidR="003E72E6" w:rsidRPr="00571009" w:rsidRDefault="00323387">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Fonts w:ascii="Arial" w:hAnsi="Arial" w:cs="Arial"/>
          <w:color w:val="000000"/>
          <w:sz w:val="22"/>
          <w:szCs w:val="22"/>
        </w:rPr>
        <w:t>Beneficjent</w:t>
      </w:r>
      <w:r w:rsidR="003E72E6" w:rsidRPr="00571009">
        <w:rPr>
          <w:rFonts w:ascii="Arial" w:hAnsi="Arial" w:cs="Arial"/>
          <w:color w:val="000000"/>
          <w:sz w:val="22"/>
          <w:szCs w:val="22"/>
        </w:rPr>
        <w:t xml:space="preserve"> końcowy</w:t>
      </w:r>
      <w:r w:rsidR="003E72E6" w:rsidRPr="00571009">
        <w:rPr>
          <w:rStyle w:val="FontStyle12"/>
          <w:rFonts w:ascii="Arial" w:hAnsi="Arial" w:cs="Arial"/>
          <w:color w:val="000000"/>
          <w:sz w:val="22"/>
          <w:szCs w:val="22"/>
        </w:rPr>
        <w:t xml:space="preserve"> </w:t>
      </w:r>
      <w:r w:rsidR="003E72E6" w:rsidRPr="00571009">
        <w:rPr>
          <w:rFonts w:ascii="Arial" w:hAnsi="Arial" w:cs="Arial"/>
          <w:color w:val="000000"/>
          <w:sz w:val="22"/>
          <w:szCs w:val="22"/>
        </w:rPr>
        <w:t>wyraża zgodę</w:t>
      </w:r>
      <w:r w:rsidR="003E72E6" w:rsidRPr="00571009">
        <w:rPr>
          <w:rStyle w:val="FontStyle12"/>
          <w:rFonts w:ascii="Arial" w:hAnsi="Arial" w:cs="Arial"/>
          <w:color w:val="000000"/>
          <w:sz w:val="22"/>
          <w:szCs w:val="22"/>
        </w:rPr>
        <w:t xml:space="preserve">, aby </w:t>
      </w:r>
      <w:r w:rsidR="003E72E6" w:rsidRPr="00571009">
        <w:rPr>
          <w:rFonts w:ascii="Arial" w:hAnsi="Arial" w:cs="Arial"/>
          <w:color w:val="000000"/>
          <w:spacing w:val="-4"/>
          <w:sz w:val="22"/>
          <w:szCs w:val="22"/>
        </w:rPr>
        <w:t>wykonawca</w:t>
      </w:r>
      <w:r w:rsidR="003E72E6" w:rsidRPr="00571009">
        <w:rPr>
          <w:rStyle w:val="FontStyle12"/>
          <w:rFonts w:ascii="Arial" w:hAnsi="Arial" w:cs="Arial"/>
          <w:color w:val="000000"/>
          <w:sz w:val="22"/>
          <w:szCs w:val="22"/>
        </w:rPr>
        <w:t xml:space="preserve"> instalacji </w:t>
      </w:r>
      <w:r w:rsidR="003E72E6" w:rsidRPr="00571009">
        <w:rPr>
          <w:rFonts w:ascii="Arial" w:hAnsi="Arial" w:cs="Arial"/>
          <w:color w:val="000000"/>
          <w:sz w:val="22"/>
          <w:szCs w:val="22"/>
        </w:rPr>
        <w:t>OZE</w:t>
      </w:r>
      <w:r w:rsidR="003E72E6" w:rsidRPr="00571009">
        <w:rPr>
          <w:rStyle w:val="FontStyle12"/>
          <w:rFonts w:ascii="Arial" w:hAnsi="Arial" w:cs="Arial"/>
          <w:color w:val="000000"/>
          <w:sz w:val="22"/>
          <w:szCs w:val="22"/>
        </w:rPr>
        <w:t xml:space="preserve"> wyłoniony przez, Gminę</w:t>
      </w:r>
      <w:r w:rsidR="003E72E6" w:rsidRPr="00571009">
        <w:rPr>
          <w:rStyle w:val="FontStyle12"/>
          <w:rFonts w:ascii="Arial" w:hAnsi="Arial" w:cs="Arial"/>
          <w:b/>
          <w:color w:val="000000"/>
          <w:sz w:val="22"/>
          <w:szCs w:val="22"/>
        </w:rPr>
        <w:t xml:space="preserve"> </w:t>
      </w:r>
      <w:r w:rsidR="003E72E6" w:rsidRPr="00571009">
        <w:rPr>
          <w:rFonts w:ascii="Arial" w:hAnsi="Arial" w:cs="Arial"/>
          <w:color w:val="000000"/>
          <w:spacing w:val="-4"/>
          <w:sz w:val="22"/>
          <w:szCs w:val="22"/>
        </w:rPr>
        <w:t xml:space="preserve">zamontował instalację </w:t>
      </w:r>
      <w:r w:rsidR="003E72E6" w:rsidRPr="00571009">
        <w:rPr>
          <w:rFonts w:ascii="Arial" w:hAnsi="Arial" w:cs="Arial"/>
          <w:color w:val="000000"/>
          <w:sz w:val="22"/>
          <w:szCs w:val="22"/>
        </w:rPr>
        <w:t xml:space="preserve">OZE </w:t>
      </w:r>
      <w:r w:rsidR="003E72E6" w:rsidRPr="00571009">
        <w:rPr>
          <w:rFonts w:ascii="Arial" w:hAnsi="Arial" w:cs="Arial"/>
          <w:color w:val="000000"/>
          <w:spacing w:val="-4"/>
          <w:sz w:val="22"/>
          <w:szCs w:val="22"/>
        </w:rPr>
        <w:t xml:space="preserve">i </w:t>
      </w:r>
      <w:r w:rsidR="003E72E6" w:rsidRPr="00571009">
        <w:rPr>
          <w:rStyle w:val="FontStyle12"/>
          <w:rFonts w:ascii="Arial" w:hAnsi="Arial" w:cs="Arial"/>
          <w:color w:val="000000"/>
          <w:sz w:val="22"/>
          <w:szCs w:val="22"/>
        </w:rPr>
        <w:t xml:space="preserve">przeprowadził wszelkie niezbędne do jej funkcjonowania roboty </w:t>
      </w:r>
      <w:r w:rsidR="003E72E6" w:rsidRPr="00571009">
        <w:rPr>
          <w:rFonts w:ascii="Arial" w:hAnsi="Arial" w:cs="Arial"/>
          <w:color w:val="000000"/>
          <w:spacing w:val="-4"/>
          <w:sz w:val="22"/>
          <w:szCs w:val="22"/>
        </w:rPr>
        <w:t>w budynku lub w obrębie nieruchomości.</w:t>
      </w:r>
      <w:r w:rsidR="006D391D">
        <w:rPr>
          <w:rFonts w:ascii="Arial" w:hAnsi="Arial" w:cs="Arial"/>
          <w:color w:val="000000"/>
          <w:spacing w:val="-4"/>
          <w:sz w:val="22"/>
          <w:szCs w:val="22"/>
        </w:rPr>
        <w:t xml:space="preserve"> </w:t>
      </w:r>
    </w:p>
    <w:p w14:paraId="265F5845" w14:textId="77777777" w:rsidR="003E72E6" w:rsidRPr="00571009" w:rsidRDefault="003E72E6">
      <w:pPr>
        <w:widowControl/>
        <w:numPr>
          <w:ilvl w:val="0"/>
          <w:numId w:val="8"/>
        </w:numPr>
        <w:tabs>
          <w:tab w:val="left" w:pos="284"/>
        </w:tabs>
        <w:spacing w:line="252" w:lineRule="auto"/>
        <w:ind w:left="284" w:hanging="284"/>
        <w:jc w:val="both"/>
        <w:rPr>
          <w:rFonts w:ascii="Arial" w:hAnsi="Arial" w:cs="Arial"/>
          <w:color w:val="000000"/>
          <w:sz w:val="22"/>
          <w:szCs w:val="22"/>
        </w:rPr>
      </w:pPr>
      <w:r w:rsidRPr="00571009">
        <w:rPr>
          <w:rStyle w:val="FontStyle12"/>
          <w:rFonts w:ascii="Arial" w:hAnsi="Arial" w:cs="Arial"/>
          <w:color w:val="000000"/>
          <w:sz w:val="22"/>
          <w:szCs w:val="22"/>
        </w:rPr>
        <w:t xml:space="preserve">Wykonawca instalacji </w:t>
      </w:r>
      <w:r w:rsidRPr="00571009">
        <w:rPr>
          <w:rFonts w:ascii="Arial" w:hAnsi="Arial" w:cs="Arial"/>
          <w:color w:val="000000"/>
          <w:sz w:val="22"/>
          <w:szCs w:val="22"/>
        </w:rPr>
        <w:t>OZE</w:t>
      </w:r>
      <w:r w:rsidRPr="00571009">
        <w:rPr>
          <w:rStyle w:val="FontStyle12"/>
          <w:rFonts w:ascii="Arial" w:hAnsi="Arial" w:cs="Arial"/>
          <w:color w:val="000000"/>
          <w:sz w:val="22"/>
          <w:szCs w:val="22"/>
        </w:rPr>
        <w:t xml:space="preserve"> dostarczy urządzenia, dokona ich montażu i uruchomienia instalacji OZE, </w:t>
      </w:r>
      <w:r w:rsidR="000A0C57">
        <w:rPr>
          <w:rStyle w:val="FontStyle12"/>
          <w:rFonts w:ascii="Arial" w:hAnsi="Arial" w:cs="Arial"/>
          <w:color w:val="000000"/>
          <w:sz w:val="22"/>
          <w:szCs w:val="22"/>
        </w:rPr>
        <w:t>,</w:t>
      </w:r>
      <w:r w:rsidRPr="00571009">
        <w:rPr>
          <w:rStyle w:val="FontStyle12"/>
          <w:rFonts w:ascii="Arial" w:hAnsi="Arial" w:cs="Arial"/>
          <w:color w:val="000000"/>
          <w:sz w:val="22"/>
          <w:szCs w:val="22"/>
        </w:rPr>
        <w:t xml:space="preserve">a także przeszkoli z użytkowania instalacji OZE. </w:t>
      </w:r>
    </w:p>
    <w:p w14:paraId="32CA1BB8" w14:textId="77777777" w:rsidR="003E72E6" w:rsidRPr="00571009" w:rsidRDefault="00323387">
      <w:pPr>
        <w:widowControl/>
        <w:numPr>
          <w:ilvl w:val="0"/>
          <w:numId w:val="8"/>
        </w:numPr>
        <w:tabs>
          <w:tab w:val="left" w:pos="284"/>
        </w:tabs>
        <w:spacing w:line="252" w:lineRule="auto"/>
        <w:ind w:left="284" w:hanging="284"/>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 we własnym zakresie i na własny koszt (o ile będzie to konieczne) dostosuje instalację CWU/CO/elektryczną do wymagań instalacji OZE w zakresie urządzeń niebędących przedmiotem realizacji Projektu, do stanu umożliwiającego rozpoczęcie prac przez Wykonawcę, w terminie poprzedzającym montaż instalacji OZE, wskazanym przez Gmin</w:t>
      </w:r>
      <w:r w:rsidR="00EC2552" w:rsidRPr="00571009">
        <w:rPr>
          <w:rFonts w:ascii="Arial" w:hAnsi="Arial" w:cs="Arial"/>
          <w:color w:val="000000"/>
          <w:sz w:val="22"/>
          <w:szCs w:val="22"/>
        </w:rPr>
        <w:t>ę</w:t>
      </w:r>
      <w:r w:rsidR="003E72E6" w:rsidRPr="00571009">
        <w:rPr>
          <w:rFonts w:ascii="Arial" w:hAnsi="Arial" w:cs="Arial"/>
          <w:color w:val="000000"/>
          <w:sz w:val="22"/>
          <w:szCs w:val="22"/>
        </w:rPr>
        <w:t>.</w:t>
      </w:r>
    </w:p>
    <w:p w14:paraId="0E9634B8" w14:textId="77777777" w:rsidR="003E72E6" w:rsidRPr="00571009" w:rsidRDefault="00323387">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rPr>
        <w:t>końcowy</w:t>
      </w:r>
      <w:r w:rsidR="003E72E6" w:rsidRPr="00571009">
        <w:rPr>
          <w:rStyle w:val="FontStyle12"/>
          <w:rFonts w:ascii="Arial" w:hAnsi="Arial" w:cs="Arial"/>
          <w:b/>
          <w:color w:val="000000"/>
          <w:sz w:val="22"/>
          <w:szCs w:val="22"/>
        </w:rPr>
        <w:t xml:space="preserve"> </w:t>
      </w:r>
      <w:r w:rsidR="003E72E6" w:rsidRPr="00571009">
        <w:rPr>
          <w:rStyle w:val="FontStyle12"/>
          <w:rFonts w:ascii="Arial" w:hAnsi="Arial" w:cs="Arial"/>
          <w:color w:val="000000"/>
          <w:sz w:val="22"/>
          <w:szCs w:val="22"/>
        </w:rPr>
        <w:t xml:space="preserve">zobowiązuje się do wykonania na własny koszt prac remontowych będących wynikiem prac montażowych instalacji </w:t>
      </w:r>
      <w:r w:rsidR="003E72E6" w:rsidRPr="00571009">
        <w:rPr>
          <w:rFonts w:ascii="Arial" w:hAnsi="Arial" w:cs="Arial"/>
          <w:color w:val="000000"/>
          <w:sz w:val="22"/>
          <w:szCs w:val="22"/>
        </w:rPr>
        <w:t>OZE</w:t>
      </w:r>
      <w:r w:rsidR="003E72E6" w:rsidRPr="00571009">
        <w:rPr>
          <w:rStyle w:val="FontStyle12"/>
          <w:rFonts w:ascii="Arial" w:hAnsi="Arial" w:cs="Arial"/>
          <w:color w:val="000000"/>
          <w:sz w:val="22"/>
          <w:szCs w:val="22"/>
        </w:rPr>
        <w:t>: uzupełnienia tynku, malowanie, naprawa elewacji i innych prac przywracających poprzedni wygląd i estetykę budynku.</w:t>
      </w:r>
    </w:p>
    <w:p w14:paraId="33712646" w14:textId="77777777" w:rsidR="003E72E6" w:rsidRPr="00571009" w:rsidRDefault="003E72E6">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Style w:val="FontStyle12"/>
          <w:rFonts w:ascii="Arial" w:hAnsi="Arial" w:cs="Arial"/>
          <w:color w:val="000000"/>
          <w:sz w:val="22"/>
          <w:szCs w:val="22"/>
        </w:rPr>
        <w:t xml:space="preserve">W przypadku zamiaru zbycia nieruchomości, </w:t>
      </w:r>
      <w:r w:rsidR="00323387" w:rsidRPr="00571009">
        <w:rPr>
          <w:rFonts w:ascii="Arial" w:hAnsi="Arial" w:cs="Arial"/>
          <w:color w:val="000000"/>
          <w:sz w:val="22"/>
          <w:szCs w:val="22"/>
        </w:rPr>
        <w:t xml:space="preserve">Beneficjent </w:t>
      </w:r>
      <w:r w:rsidRPr="00571009">
        <w:rPr>
          <w:rStyle w:val="FontStyle12"/>
          <w:rFonts w:ascii="Arial" w:hAnsi="Arial" w:cs="Arial"/>
          <w:color w:val="000000"/>
          <w:sz w:val="22"/>
          <w:szCs w:val="22"/>
        </w:rPr>
        <w:t>końcowy powiadomi o takim zamiarze Gminę,</w:t>
      </w:r>
      <w:r w:rsidR="00F43C36">
        <w:rPr>
          <w:rStyle w:val="FontStyle12"/>
          <w:rFonts w:ascii="Arial" w:hAnsi="Arial" w:cs="Arial"/>
          <w:color w:val="000000"/>
          <w:sz w:val="22"/>
          <w:szCs w:val="22"/>
        </w:rPr>
        <w:t xml:space="preserve"> </w:t>
      </w:r>
      <w:r w:rsidRPr="00571009">
        <w:rPr>
          <w:rStyle w:val="FontStyle12"/>
          <w:rFonts w:ascii="Arial" w:hAnsi="Arial" w:cs="Arial"/>
          <w:color w:val="000000"/>
          <w:sz w:val="22"/>
          <w:szCs w:val="22"/>
        </w:rPr>
        <w:t>z co najmniej 14 dniowym wyprzedzeniem, wskazując dane nabywcy oraz jego oświadczenie woli kontynuacji uczestnictwa w Projekcie.</w:t>
      </w:r>
    </w:p>
    <w:p w14:paraId="16D62473" w14:textId="77777777" w:rsidR="003E72E6" w:rsidRPr="00571009" w:rsidRDefault="003E72E6">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Style w:val="FontStyle12"/>
          <w:rFonts w:ascii="Arial" w:hAnsi="Arial" w:cs="Arial"/>
          <w:color w:val="000000"/>
          <w:sz w:val="22"/>
          <w:szCs w:val="22"/>
        </w:rPr>
        <w:lastRenderedPageBreak/>
        <w:t xml:space="preserve">Gmina zbada, opierając się na oświadczeniach i dokumentach przedstawionych przez </w:t>
      </w:r>
      <w:r w:rsidR="00323387" w:rsidRPr="00571009">
        <w:rPr>
          <w:rFonts w:ascii="Arial" w:hAnsi="Arial" w:cs="Arial"/>
          <w:color w:val="000000"/>
          <w:sz w:val="22"/>
          <w:szCs w:val="22"/>
        </w:rPr>
        <w:t xml:space="preserve">Beneficjenta </w:t>
      </w:r>
      <w:r w:rsidRPr="00571009">
        <w:rPr>
          <w:rStyle w:val="FontStyle12"/>
          <w:rFonts w:ascii="Arial" w:hAnsi="Arial" w:cs="Arial"/>
          <w:color w:val="000000"/>
          <w:sz w:val="22"/>
          <w:szCs w:val="22"/>
        </w:rPr>
        <w:t>końcowego, wpływ tych zmian na prawidłową i terminową realizację Projektu oraz osiągnięcie celów</w:t>
      </w:r>
      <w:r w:rsidR="00A54E95">
        <w:rPr>
          <w:rStyle w:val="FontStyle12"/>
          <w:rFonts w:ascii="Arial" w:hAnsi="Arial" w:cs="Arial"/>
          <w:color w:val="000000"/>
          <w:sz w:val="22"/>
          <w:szCs w:val="22"/>
        </w:rPr>
        <w:t xml:space="preserve"> </w:t>
      </w:r>
      <w:r w:rsidRPr="00571009">
        <w:rPr>
          <w:rStyle w:val="FontStyle12"/>
          <w:rFonts w:ascii="Arial" w:hAnsi="Arial" w:cs="Arial"/>
          <w:color w:val="000000"/>
          <w:sz w:val="22"/>
          <w:szCs w:val="22"/>
        </w:rPr>
        <w:t xml:space="preserve">i wskaźników produktu i rezultatu zakładanych we wniosku o dofinansowanie oraz czy przedmiot trzeci spełniałby warunki uzyskania dofinansowania. W przypadku, w którym zmiany w tytule własności do nieruchomości pozostają poza kontrolą </w:t>
      </w:r>
      <w:r w:rsidR="00323387" w:rsidRPr="00571009">
        <w:rPr>
          <w:rFonts w:ascii="Arial" w:hAnsi="Arial" w:cs="Arial"/>
          <w:sz w:val="22"/>
          <w:szCs w:val="22"/>
        </w:rPr>
        <w:t xml:space="preserve">Beneficjenta </w:t>
      </w:r>
      <w:r w:rsidRPr="00571009">
        <w:rPr>
          <w:rStyle w:val="FontStyle12"/>
          <w:rFonts w:ascii="Arial" w:hAnsi="Arial" w:cs="Arial"/>
          <w:color w:val="000000"/>
          <w:sz w:val="22"/>
          <w:szCs w:val="22"/>
        </w:rPr>
        <w:t xml:space="preserve">końcowego, zaś nowy właściciel nie spełni warunków udziału w projekcie, </w:t>
      </w:r>
      <w:r w:rsidR="00323387" w:rsidRPr="00571009">
        <w:rPr>
          <w:rFonts w:ascii="Arial" w:hAnsi="Arial" w:cs="Arial"/>
          <w:color w:val="000000"/>
          <w:sz w:val="22"/>
          <w:szCs w:val="22"/>
        </w:rPr>
        <w:t xml:space="preserve">Beneficjent </w:t>
      </w:r>
      <w:r w:rsidRPr="00571009">
        <w:rPr>
          <w:rStyle w:val="FontStyle12"/>
          <w:rFonts w:ascii="Arial" w:hAnsi="Arial" w:cs="Arial"/>
          <w:color w:val="000000"/>
          <w:sz w:val="22"/>
          <w:szCs w:val="22"/>
        </w:rPr>
        <w:t xml:space="preserve">końcowy zobowiązuje się zapewnić inną lokalizację (zastępstwo) w obrębie Gminy, spełniającego warunki konkursu, na którą instalacja będąca przedmiotem projektu zostanie przeniesiona. </w:t>
      </w:r>
      <w:r w:rsidR="00323387" w:rsidRPr="00571009">
        <w:rPr>
          <w:rFonts w:ascii="Arial" w:hAnsi="Arial" w:cs="Arial"/>
          <w:color w:val="000000"/>
          <w:sz w:val="22"/>
          <w:szCs w:val="22"/>
        </w:rPr>
        <w:t xml:space="preserve">Beneficjent </w:t>
      </w:r>
      <w:r w:rsidRPr="00571009">
        <w:rPr>
          <w:rStyle w:val="FontStyle12"/>
          <w:rFonts w:ascii="Arial" w:hAnsi="Arial" w:cs="Arial"/>
          <w:color w:val="000000"/>
          <w:sz w:val="22"/>
          <w:szCs w:val="22"/>
        </w:rPr>
        <w:t xml:space="preserve">końcowy zobowiązuje się do dostarczenia dokumentów umożliwiających weryfikację wpisywania się nowej lokalizacji (w tym pod względem zachowania wskaźników projektu) w przedmiotowy Projekt. Przeniesienie zostanie wykonane w porozumieniu z Wykonawcą, zaś jego koszt pokrywa </w:t>
      </w:r>
      <w:r w:rsidR="00323387" w:rsidRPr="00571009">
        <w:rPr>
          <w:rFonts w:ascii="Arial" w:hAnsi="Arial" w:cs="Arial"/>
          <w:color w:val="000000"/>
          <w:sz w:val="22"/>
          <w:szCs w:val="22"/>
        </w:rPr>
        <w:t xml:space="preserve">Beneficjent </w:t>
      </w:r>
      <w:r w:rsidRPr="00571009">
        <w:rPr>
          <w:rStyle w:val="FontStyle12"/>
          <w:rFonts w:ascii="Arial" w:hAnsi="Arial" w:cs="Arial"/>
          <w:color w:val="000000"/>
          <w:sz w:val="22"/>
          <w:szCs w:val="22"/>
        </w:rPr>
        <w:t xml:space="preserve">końcowy. </w:t>
      </w:r>
    </w:p>
    <w:p w14:paraId="3040FB2A" w14:textId="77777777" w:rsidR="003E72E6" w:rsidRPr="00571009" w:rsidRDefault="003E72E6">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Style w:val="FontStyle12"/>
          <w:rFonts w:ascii="Arial" w:hAnsi="Arial" w:cs="Arial"/>
          <w:color w:val="000000"/>
          <w:sz w:val="22"/>
          <w:szCs w:val="22"/>
        </w:rPr>
        <w:t xml:space="preserve">Gmina poinformuje </w:t>
      </w:r>
      <w:r w:rsidR="00323387" w:rsidRPr="00571009">
        <w:rPr>
          <w:rFonts w:ascii="Arial" w:hAnsi="Arial" w:cs="Arial"/>
          <w:color w:val="000000"/>
          <w:sz w:val="22"/>
          <w:szCs w:val="22"/>
        </w:rPr>
        <w:t xml:space="preserve">Beneficjenta </w:t>
      </w:r>
      <w:r w:rsidRPr="00571009">
        <w:rPr>
          <w:rStyle w:val="FontStyle12"/>
          <w:rFonts w:ascii="Arial" w:hAnsi="Arial" w:cs="Arial"/>
          <w:color w:val="000000"/>
          <w:sz w:val="22"/>
          <w:szCs w:val="22"/>
        </w:rPr>
        <w:t>końcowego o zgodzie na zawarcie odpowiedniego aneksu do umowy lub</w:t>
      </w:r>
      <w:r w:rsidR="00EC2552" w:rsidRPr="00571009">
        <w:rPr>
          <w:rStyle w:val="FontStyle12"/>
          <w:rFonts w:ascii="Arial" w:hAnsi="Arial" w:cs="Arial"/>
          <w:color w:val="000000"/>
          <w:sz w:val="22"/>
          <w:szCs w:val="22"/>
        </w:rPr>
        <w:t xml:space="preserve"> </w:t>
      </w:r>
      <w:r w:rsidRPr="00571009">
        <w:rPr>
          <w:rStyle w:val="FontStyle12"/>
          <w:rFonts w:ascii="Arial" w:hAnsi="Arial" w:cs="Arial"/>
          <w:color w:val="000000"/>
          <w:sz w:val="22"/>
          <w:szCs w:val="22"/>
        </w:rPr>
        <w:t xml:space="preserve">o braku zgody. Jeżeli w razie braku zgody </w:t>
      </w:r>
      <w:r w:rsidR="00323387" w:rsidRPr="00571009">
        <w:rPr>
          <w:rFonts w:ascii="Arial" w:hAnsi="Arial" w:cs="Arial"/>
          <w:color w:val="000000"/>
          <w:sz w:val="22"/>
          <w:szCs w:val="22"/>
        </w:rPr>
        <w:t xml:space="preserve">Beneficjent </w:t>
      </w:r>
      <w:r w:rsidRPr="00571009">
        <w:rPr>
          <w:rStyle w:val="FontStyle12"/>
          <w:rFonts w:ascii="Arial" w:hAnsi="Arial" w:cs="Arial"/>
          <w:color w:val="000000"/>
          <w:sz w:val="22"/>
          <w:szCs w:val="22"/>
        </w:rPr>
        <w:t>końcowy nie zrezygnuje z planowanych zmian lub nie zapewni zastępstwa mogącego zostać zaakceptowanym przez Gminę, Gmina może rozwiązać przedmiotową Umowę zgodnie z § 7 umowy. W razie zgody Gminy na podpisanie aneksu, podmiot trzeci jest zobowiązany ustanowić zabezpieczenie wykonania zobowiązań wynikających z niniejszej Umowy przed jego podpisaniem.</w:t>
      </w:r>
    </w:p>
    <w:p w14:paraId="47F03441" w14:textId="77777777" w:rsidR="003E72E6" w:rsidRPr="00571009" w:rsidRDefault="003E72E6">
      <w:pPr>
        <w:widowControl/>
        <w:numPr>
          <w:ilvl w:val="0"/>
          <w:numId w:val="8"/>
        </w:numPr>
        <w:tabs>
          <w:tab w:val="left" w:pos="284"/>
        </w:tabs>
        <w:spacing w:line="252" w:lineRule="auto"/>
        <w:ind w:left="284" w:hanging="284"/>
        <w:jc w:val="both"/>
        <w:rPr>
          <w:rStyle w:val="FontStyle12"/>
          <w:rFonts w:ascii="Arial" w:hAnsi="Arial" w:cs="Arial"/>
          <w:color w:val="000000"/>
          <w:sz w:val="22"/>
          <w:szCs w:val="22"/>
        </w:rPr>
      </w:pPr>
      <w:r w:rsidRPr="00571009">
        <w:rPr>
          <w:rStyle w:val="FontStyle12"/>
          <w:rFonts w:ascii="Arial" w:hAnsi="Arial" w:cs="Arial"/>
          <w:color w:val="000000"/>
          <w:sz w:val="22"/>
          <w:szCs w:val="22"/>
        </w:rPr>
        <w:t xml:space="preserve">W przypadku zbycia lub przeniesienia własności nieruchomości, na której zamontowana jest instalacja OZE, </w:t>
      </w:r>
      <w:r w:rsidR="00323387" w:rsidRPr="00571009">
        <w:rPr>
          <w:rFonts w:ascii="Arial" w:hAnsi="Arial" w:cs="Arial"/>
          <w:color w:val="000000"/>
          <w:sz w:val="22"/>
          <w:szCs w:val="22"/>
        </w:rPr>
        <w:t xml:space="preserve">Beneficjent </w:t>
      </w:r>
      <w:r w:rsidRPr="00571009">
        <w:rPr>
          <w:rFonts w:ascii="Arial" w:hAnsi="Arial" w:cs="Arial"/>
          <w:color w:val="000000"/>
          <w:sz w:val="22"/>
          <w:szCs w:val="22"/>
        </w:rPr>
        <w:t>końcowy</w:t>
      </w:r>
      <w:r w:rsidRPr="00571009">
        <w:rPr>
          <w:rStyle w:val="FontStyle12"/>
          <w:rFonts w:ascii="Arial" w:hAnsi="Arial" w:cs="Arial"/>
          <w:color w:val="000000"/>
          <w:sz w:val="22"/>
          <w:szCs w:val="22"/>
        </w:rPr>
        <w:t xml:space="preserve"> zobowiązany jest do zapewnienia przejęcia przez nabywcę lub następcę prawnego praw i obowiązków wynikających z niniejszej umowy, a Gmina jest zobowiązana umożliwić takie przejęcie praw i obowiązków. </w:t>
      </w:r>
      <w:r w:rsidR="00323387" w:rsidRPr="00571009">
        <w:rPr>
          <w:rFonts w:ascii="Arial" w:hAnsi="Arial" w:cs="Arial"/>
          <w:color w:val="000000"/>
          <w:sz w:val="22"/>
          <w:szCs w:val="22"/>
        </w:rPr>
        <w:t xml:space="preserve">Beneficjent </w:t>
      </w:r>
      <w:r w:rsidRPr="00571009">
        <w:rPr>
          <w:rFonts w:ascii="Arial" w:hAnsi="Arial" w:cs="Arial"/>
          <w:color w:val="000000"/>
          <w:sz w:val="22"/>
          <w:szCs w:val="22"/>
        </w:rPr>
        <w:t>końcowy</w:t>
      </w:r>
      <w:r w:rsidRPr="00571009">
        <w:rPr>
          <w:rStyle w:val="FontStyle12"/>
          <w:rFonts w:ascii="Arial" w:hAnsi="Arial" w:cs="Arial"/>
          <w:color w:val="000000"/>
          <w:sz w:val="22"/>
          <w:szCs w:val="22"/>
        </w:rPr>
        <w:t xml:space="preserve"> zobowiązany jest do dokonania cesji praw</w:t>
      </w:r>
      <w:r w:rsidR="00A54E95">
        <w:rPr>
          <w:rStyle w:val="FontStyle12"/>
          <w:rFonts w:ascii="Arial" w:hAnsi="Arial" w:cs="Arial"/>
          <w:color w:val="000000"/>
          <w:sz w:val="22"/>
          <w:szCs w:val="22"/>
        </w:rPr>
        <w:t xml:space="preserve"> </w:t>
      </w:r>
      <w:r w:rsidRPr="00571009">
        <w:rPr>
          <w:rStyle w:val="FontStyle12"/>
          <w:rFonts w:ascii="Arial" w:hAnsi="Arial" w:cs="Arial"/>
          <w:color w:val="000000"/>
          <w:sz w:val="22"/>
          <w:szCs w:val="22"/>
        </w:rPr>
        <w:t>i obowiązków z niniejszej umowy na nabywcę lub następcę prawnego oraz do skutecznego powiadomienia o powyższym „Gminy” w terminie 7 dni od daty zbycia, przeniesienia własności nieruchomości.</w:t>
      </w:r>
    </w:p>
    <w:p w14:paraId="65116BB7" w14:textId="77777777" w:rsidR="003E72E6" w:rsidRPr="00571009" w:rsidRDefault="003E72E6">
      <w:pPr>
        <w:widowControl/>
        <w:numPr>
          <w:ilvl w:val="0"/>
          <w:numId w:val="8"/>
        </w:numPr>
        <w:tabs>
          <w:tab w:val="left" w:pos="284"/>
        </w:tabs>
        <w:spacing w:line="252" w:lineRule="auto"/>
        <w:ind w:left="284" w:hanging="284"/>
        <w:jc w:val="both"/>
        <w:rPr>
          <w:rFonts w:ascii="Arial" w:hAnsi="Arial" w:cs="Arial"/>
          <w:sz w:val="22"/>
          <w:szCs w:val="22"/>
        </w:rPr>
      </w:pPr>
      <w:r w:rsidRPr="00571009">
        <w:rPr>
          <w:rStyle w:val="FontStyle12"/>
          <w:rFonts w:ascii="Arial" w:hAnsi="Arial" w:cs="Arial"/>
          <w:color w:val="000000"/>
          <w:sz w:val="22"/>
          <w:szCs w:val="22"/>
        </w:rPr>
        <w:t xml:space="preserve">W przypadku, gdy nabywca lub następca prawny nie wstąpi w prawa i obowiązki </w:t>
      </w:r>
      <w:r w:rsidR="00323387" w:rsidRPr="00571009">
        <w:rPr>
          <w:rFonts w:ascii="Arial" w:hAnsi="Arial" w:cs="Arial"/>
          <w:sz w:val="22"/>
          <w:szCs w:val="22"/>
        </w:rPr>
        <w:t xml:space="preserve">Beneficjenta </w:t>
      </w:r>
      <w:r w:rsidRPr="00571009">
        <w:rPr>
          <w:rFonts w:ascii="Arial" w:hAnsi="Arial" w:cs="Arial"/>
          <w:color w:val="000000"/>
          <w:sz w:val="22"/>
          <w:szCs w:val="22"/>
        </w:rPr>
        <w:t xml:space="preserve">końcowego </w:t>
      </w:r>
      <w:r w:rsidRPr="00571009">
        <w:rPr>
          <w:rStyle w:val="FontStyle12"/>
          <w:rFonts w:ascii="Arial" w:hAnsi="Arial" w:cs="Arial"/>
          <w:color w:val="000000"/>
          <w:sz w:val="22"/>
          <w:szCs w:val="22"/>
        </w:rPr>
        <w:t xml:space="preserve">zastosowanie mają postanowienia § 7 niniejszej umowy. </w:t>
      </w:r>
    </w:p>
    <w:p w14:paraId="685E3DF8" w14:textId="77777777" w:rsidR="00F43C36" w:rsidRPr="00571009" w:rsidRDefault="00F43C36" w:rsidP="00F43C36">
      <w:pPr>
        <w:pStyle w:val="Style3"/>
        <w:widowControl/>
        <w:spacing w:line="252" w:lineRule="auto"/>
        <w:rPr>
          <w:rFonts w:ascii="Arial" w:hAnsi="Arial" w:cs="Arial"/>
          <w:sz w:val="22"/>
          <w:szCs w:val="22"/>
        </w:rPr>
      </w:pPr>
    </w:p>
    <w:p w14:paraId="027C41EB" w14:textId="77777777" w:rsidR="003E72E6" w:rsidRPr="00571009" w:rsidRDefault="003E72E6">
      <w:pPr>
        <w:pStyle w:val="Style3"/>
        <w:widowControl/>
        <w:spacing w:line="252" w:lineRule="auto"/>
        <w:jc w:val="center"/>
        <w:rPr>
          <w:rStyle w:val="FontStyle11"/>
          <w:rFonts w:ascii="Arial" w:hAnsi="Arial" w:cs="Arial"/>
          <w:color w:val="000000"/>
          <w:sz w:val="22"/>
          <w:szCs w:val="22"/>
        </w:rPr>
      </w:pPr>
      <w:r w:rsidRPr="00571009">
        <w:rPr>
          <w:rStyle w:val="FontStyle12"/>
          <w:rFonts w:ascii="Arial" w:hAnsi="Arial" w:cs="Arial"/>
          <w:b/>
          <w:bCs/>
          <w:color w:val="000000"/>
          <w:sz w:val="22"/>
          <w:szCs w:val="22"/>
        </w:rPr>
        <w:t>§ 4</w:t>
      </w:r>
    </w:p>
    <w:p w14:paraId="73F97A48" w14:textId="77777777" w:rsidR="003E72E6" w:rsidRPr="00571009" w:rsidRDefault="003E72E6">
      <w:pPr>
        <w:pStyle w:val="Style3"/>
        <w:widowControl/>
        <w:spacing w:line="252" w:lineRule="auto"/>
        <w:jc w:val="center"/>
        <w:rPr>
          <w:rStyle w:val="FontStyle12"/>
          <w:rFonts w:ascii="Arial" w:hAnsi="Arial" w:cs="Arial"/>
          <w:color w:val="000000"/>
          <w:sz w:val="22"/>
          <w:szCs w:val="22"/>
        </w:rPr>
      </w:pPr>
      <w:r w:rsidRPr="00571009">
        <w:rPr>
          <w:rStyle w:val="FontStyle11"/>
          <w:rFonts w:ascii="Arial" w:hAnsi="Arial" w:cs="Arial"/>
          <w:color w:val="000000"/>
          <w:sz w:val="22"/>
          <w:szCs w:val="22"/>
        </w:rPr>
        <w:t>Określenie warunków własnościowych i eksploatacyjnych</w:t>
      </w:r>
    </w:p>
    <w:p w14:paraId="44D518EA" w14:textId="77777777" w:rsidR="003E72E6" w:rsidRPr="00A73F0E" w:rsidRDefault="003E72E6">
      <w:pPr>
        <w:pStyle w:val="Style4"/>
        <w:widowControl/>
        <w:numPr>
          <w:ilvl w:val="0"/>
          <w:numId w:val="2"/>
        </w:numPr>
        <w:tabs>
          <w:tab w:val="left" w:pos="284"/>
        </w:tabs>
        <w:spacing w:line="252" w:lineRule="auto"/>
        <w:ind w:left="284" w:hanging="284"/>
        <w:rPr>
          <w:rStyle w:val="FontStyle12"/>
          <w:rFonts w:ascii="Arial" w:hAnsi="Arial" w:cs="Arial"/>
          <w:sz w:val="22"/>
          <w:szCs w:val="22"/>
        </w:rPr>
      </w:pPr>
      <w:r w:rsidRPr="00571009">
        <w:rPr>
          <w:rStyle w:val="FontStyle12"/>
          <w:rFonts w:ascii="Arial" w:hAnsi="Arial" w:cs="Arial"/>
          <w:color w:val="000000"/>
          <w:sz w:val="22"/>
          <w:szCs w:val="22"/>
        </w:rPr>
        <w:t xml:space="preserve">Po zakończeniu prac montażowych zamontowane w budynku/nieruchomości </w:t>
      </w:r>
      <w:r w:rsidR="00323387" w:rsidRPr="00571009">
        <w:rPr>
          <w:rFonts w:ascii="Arial" w:hAnsi="Arial" w:cs="Arial"/>
          <w:sz w:val="22"/>
          <w:szCs w:val="22"/>
        </w:rPr>
        <w:t xml:space="preserve">Beneficjenta </w:t>
      </w:r>
      <w:r w:rsidRPr="00571009">
        <w:rPr>
          <w:rFonts w:ascii="Arial" w:hAnsi="Arial" w:cs="Arial"/>
          <w:color w:val="000000"/>
          <w:sz w:val="22"/>
          <w:szCs w:val="22"/>
        </w:rPr>
        <w:t>końcowego</w:t>
      </w:r>
      <w:r w:rsidRPr="00571009">
        <w:rPr>
          <w:rStyle w:val="FontStyle12"/>
          <w:rFonts w:ascii="Arial" w:hAnsi="Arial" w:cs="Arial"/>
          <w:color w:val="000000"/>
          <w:sz w:val="22"/>
          <w:szCs w:val="22"/>
        </w:rPr>
        <w:t xml:space="preserve"> wyposażenie i urządzenia wchodzące w skład instalacji </w:t>
      </w:r>
      <w:r w:rsidRPr="00571009">
        <w:rPr>
          <w:rFonts w:ascii="Arial" w:hAnsi="Arial" w:cs="Arial"/>
          <w:color w:val="000000"/>
          <w:sz w:val="22"/>
          <w:szCs w:val="22"/>
        </w:rPr>
        <w:t>OZE</w:t>
      </w:r>
      <w:r w:rsidRPr="00571009">
        <w:rPr>
          <w:rStyle w:val="FontStyle12"/>
          <w:rFonts w:ascii="Arial" w:hAnsi="Arial" w:cs="Arial"/>
          <w:color w:val="000000"/>
          <w:sz w:val="22"/>
          <w:szCs w:val="22"/>
        </w:rPr>
        <w:t xml:space="preserve"> pozostaną własnością Gminy przez </w:t>
      </w:r>
      <w:r w:rsidRPr="00571009">
        <w:rPr>
          <w:rFonts w:ascii="Arial" w:hAnsi="Arial" w:cs="Arial"/>
          <w:color w:val="000000"/>
          <w:sz w:val="22"/>
          <w:szCs w:val="22"/>
        </w:rPr>
        <w:t xml:space="preserve">5 lat od dokonania </w:t>
      </w:r>
      <w:r w:rsidRPr="00A73F0E">
        <w:rPr>
          <w:rFonts w:ascii="Arial" w:hAnsi="Arial" w:cs="Arial"/>
          <w:sz w:val="22"/>
          <w:szCs w:val="22"/>
        </w:rPr>
        <w:t xml:space="preserve">przez </w:t>
      </w:r>
      <w:r w:rsidR="00F43C36" w:rsidRPr="00A73F0E">
        <w:rPr>
          <w:rFonts w:ascii="Arial" w:hAnsi="Arial" w:cs="Arial"/>
          <w:sz w:val="22"/>
          <w:szCs w:val="22"/>
        </w:rPr>
        <w:t xml:space="preserve">Instytucję Zarządzającą </w:t>
      </w:r>
      <w:r w:rsidRPr="00A73F0E">
        <w:rPr>
          <w:rFonts w:ascii="Arial" w:hAnsi="Arial" w:cs="Arial"/>
          <w:sz w:val="22"/>
          <w:szCs w:val="22"/>
        </w:rPr>
        <w:t xml:space="preserve">płatności </w:t>
      </w:r>
      <w:r w:rsidRPr="00A73F0E">
        <w:rPr>
          <w:rFonts w:ascii="Arial" w:hAnsi="Arial" w:cs="Arial"/>
          <w:spacing w:val="-3"/>
          <w:sz w:val="22"/>
          <w:szCs w:val="22"/>
        </w:rPr>
        <w:t xml:space="preserve">końcowej </w:t>
      </w:r>
      <w:r w:rsidRPr="00A73F0E">
        <w:rPr>
          <w:rFonts w:ascii="Arial" w:hAnsi="Arial" w:cs="Arial"/>
          <w:sz w:val="22"/>
          <w:szCs w:val="22"/>
        </w:rPr>
        <w:t xml:space="preserve">na rzecz Gminy. Gmina poinformuje </w:t>
      </w:r>
      <w:r w:rsidR="00323387" w:rsidRPr="00A73F0E">
        <w:rPr>
          <w:rFonts w:ascii="Arial" w:hAnsi="Arial" w:cs="Arial"/>
          <w:sz w:val="22"/>
          <w:szCs w:val="22"/>
        </w:rPr>
        <w:t xml:space="preserve">Beneficjenta </w:t>
      </w:r>
      <w:r w:rsidRPr="00A73F0E">
        <w:rPr>
          <w:rFonts w:ascii="Arial" w:hAnsi="Arial" w:cs="Arial"/>
          <w:sz w:val="22"/>
          <w:szCs w:val="22"/>
        </w:rPr>
        <w:t xml:space="preserve">końcowego o terminie dokonania płatności końcowej przez </w:t>
      </w:r>
      <w:r w:rsidR="00F43C36" w:rsidRPr="00A73F0E">
        <w:rPr>
          <w:rFonts w:ascii="Arial" w:hAnsi="Arial" w:cs="Arial"/>
          <w:sz w:val="22"/>
          <w:szCs w:val="22"/>
        </w:rPr>
        <w:t>Instytucję Zarządzającą</w:t>
      </w:r>
      <w:r w:rsidRPr="00A73F0E">
        <w:rPr>
          <w:rFonts w:ascii="Arial" w:hAnsi="Arial" w:cs="Arial"/>
          <w:sz w:val="22"/>
          <w:szCs w:val="22"/>
        </w:rPr>
        <w:t>.</w:t>
      </w:r>
      <w:r w:rsidR="006D391D" w:rsidRPr="00A73F0E">
        <w:rPr>
          <w:rFonts w:ascii="Arial" w:hAnsi="Arial" w:cs="Arial"/>
          <w:sz w:val="22"/>
          <w:szCs w:val="22"/>
        </w:rPr>
        <w:t xml:space="preserve"> </w:t>
      </w:r>
    </w:p>
    <w:p w14:paraId="3E29A40C" w14:textId="77777777" w:rsidR="003E72E6" w:rsidRPr="009E4D12" w:rsidRDefault="003E72E6" w:rsidP="003E34FE">
      <w:pPr>
        <w:pStyle w:val="Style4"/>
        <w:widowControl/>
        <w:numPr>
          <w:ilvl w:val="0"/>
          <w:numId w:val="2"/>
        </w:numPr>
        <w:tabs>
          <w:tab w:val="left" w:pos="284"/>
        </w:tabs>
        <w:spacing w:line="252" w:lineRule="auto"/>
        <w:ind w:left="284" w:hanging="284"/>
        <w:rPr>
          <w:rFonts w:ascii="Arial" w:hAnsi="Arial" w:cs="Arial"/>
          <w:color w:val="4C94D8"/>
          <w:sz w:val="22"/>
          <w:szCs w:val="22"/>
        </w:rPr>
      </w:pPr>
      <w:r w:rsidRPr="00571009">
        <w:rPr>
          <w:rStyle w:val="FontStyle12"/>
          <w:rFonts w:ascii="Arial" w:hAnsi="Arial" w:cs="Arial"/>
          <w:color w:val="000000"/>
          <w:sz w:val="22"/>
          <w:szCs w:val="22"/>
        </w:rPr>
        <w:t xml:space="preserve">Po zakończeniu montażu instalacji </w:t>
      </w:r>
      <w:r w:rsidRPr="00571009">
        <w:rPr>
          <w:rFonts w:ascii="Arial" w:hAnsi="Arial" w:cs="Arial"/>
          <w:color w:val="000000"/>
          <w:sz w:val="22"/>
          <w:szCs w:val="22"/>
        </w:rPr>
        <w:t>OZE</w:t>
      </w:r>
      <w:r w:rsidRPr="00571009">
        <w:rPr>
          <w:rStyle w:val="FontStyle12"/>
          <w:rFonts w:ascii="Arial" w:hAnsi="Arial" w:cs="Arial"/>
          <w:color w:val="000000"/>
          <w:sz w:val="22"/>
          <w:szCs w:val="22"/>
        </w:rPr>
        <w:t xml:space="preserve"> i odbiorze robót w budynku/nieruchomości </w:t>
      </w:r>
      <w:r w:rsidR="00323387" w:rsidRPr="00571009">
        <w:rPr>
          <w:rFonts w:ascii="Arial" w:hAnsi="Arial" w:cs="Arial"/>
          <w:sz w:val="22"/>
          <w:szCs w:val="22"/>
        </w:rPr>
        <w:t xml:space="preserve">Beneficjenta </w:t>
      </w:r>
      <w:r w:rsidRPr="00571009">
        <w:rPr>
          <w:rFonts w:ascii="Arial" w:hAnsi="Arial" w:cs="Arial"/>
          <w:color w:val="000000"/>
          <w:sz w:val="22"/>
          <w:szCs w:val="22"/>
        </w:rPr>
        <w:t xml:space="preserve">końcowego, </w:t>
      </w:r>
      <w:r w:rsidRPr="00571009">
        <w:rPr>
          <w:rStyle w:val="FontStyle12"/>
          <w:rFonts w:ascii="Arial" w:hAnsi="Arial" w:cs="Arial"/>
          <w:color w:val="000000"/>
          <w:sz w:val="22"/>
          <w:szCs w:val="22"/>
        </w:rPr>
        <w:t xml:space="preserve">Gmina nieodpłatnie użyczy </w:t>
      </w:r>
      <w:r w:rsidR="00323387" w:rsidRPr="00571009">
        <w:rPr>
          <w:rFonts w:ascii="Arial" w:hAnsi="Arial" w:cs="Arial"/>
          <w:sz w:val="22"/>
          <w:szCs w:val="22"/>
        </w:rPr>
        <w:t xml:space="preserve">Beneficjentowi </w:t>
      </w:r>
      <w:r w:rsidRPr="00571009">
        <w:rPr>
          <w:rStyle w:val="FontStyle12"/>
          <w:rFonts w:ascii="Arial" w:hAnsi="Arial" w:cs="Arial"/>
          <w:color w:val="000000"/>
          <w:sz w:val="22"/>
          <w:szCs w:val="22"/>
        </w:rPr>
        <w:t>końcowemu wyposażenie i urządzenia wchodzące</w:t>
      </w:r>
      <w:r w:rsidR="00323387" w:rsidRPr="00571009">
        <w:rPr>
          <w:rStyle w:val="FontStyle12"/>
          <w:rFonts w:ascii="Arial" w:hAnsi="Arial" w:cs="Arial"/>
          <w:color w:val="000000"/>
          <w:sz w:val="22"/>
          <w:szCs w:val="22"/>
        </w:rPr>
        <w:t xml:space="preserve"> </w:t>
      </w:r>
      <w:r w:rsidRPr="00571009">
        <w:rPr>
          <w:rStyle w:val="FontStyle12"/>
          <w:rFonts w:ascii="Arial" w:hAnsi="Arial" w:cs="Arial"/>
          <w:color w:val="000000"/>
          <w:sz w:val="22"/>
          <w:szCs w:val="22"/>
        </w:rPr>
        <w:t>w skład tej instalacji</w:t>
      </w:r>
      <w:r w:rsidRPr="00571009">
        <w:rPr>
          <w:rStyle w:val="FontStyle12"/>
          <w:rFonts w:ascii="Arial" w:hAnsi="Arial" w:cs="Arial"/>
          <w:b/>
          <w:color w:val="000000"/>
          <w:sz w:val="22"/>
          <w:szCs w:val="22"/>
        </w:rPr>
        <w:t xml:space="preserve"> </w:t>
      </w:r>
      <w:r w:rsidRPr="00571009">
        <w:rPr>
          <w:rStyle w:val="FontStyle12"/>
          <w:rFonts w:ascii="Arial" w:hAnsi="Arial" w:cs="Arial"/>
          <w:color w:val="000000"/>
          <w:sz w:val="22"/>
          <w:szCs w:val="22"/>
        </w:rPr>
        <w:t xml:space="preserve">do korzystania zgodnie z jego przeznaczeniem </w:t>
      </w:r>
      <w:r w:rsidRPr="00571009">
        <w:rPr>
          <w:rFonts w:ascii="Arial" w:hAnsi="Arial" w:cs="Arial"/>
          <w:color w:val="000000"/>
          <w:sz w:val="22"/>
          <w:szCs w:val="22"/>
        </w:rPr>
        <w:t>wyłącznie na potrzeby gospodarstwa domowego</w:t>
      </w:r>
      <w:r w:rsidRPr="00571009">
        <w:rPr>
          <w:rStyle w:val="FontStyle12"/>
          <w:rFonts w:ascii="Arial" w:hAnsi="Arial" w:cs="Arial"/>
          <w:color w:val="000000"/>
          <w:sz w:val="22"/>
          <w:szCs w:val="22"/>
        </w:rPr>
        <w:t xml:space="preserve"> do zakończenia okresu trwania umowy, o którym mowa w §6.</w:t>
      </w:r>
      <w:r w:rsidR="003E34FE" w:rsidRPr="003E34FE">
        <w:rPr>
          <w:rFonts w:ascii="Arial" w:hAnsi="Arial" w:cs="Arial"/>
          <w:color w:val="FF0000"/>
          <w:sz w:val="22"/>
          <w:szCs w:val="22"/>
        </w:rPr>
        <w:t xml:space="preserve"> </w:t>
      </w:r>
      <w:r w:rsidR="003E34FE" w:rsidRPr="00A73F0E">
        <w:rPr>
          <w:rFonts w:ascii="Arial" w:hAnsi="Arial" w:cs="Arial"/>
          <w:sz w:val="22"/>
          <w:szCs w:val="22"/>
        </w:rPr>
        <w:t xml:space="preserve">Do zakończenia okresu realizacji projektu </w:t>
      </w:r>
      <w:r w:rsidR="003E34FE" w:rsidRPr="00A73F0E">
        <w:rPr>
          <w:rFonts w:ascii="Arial" w:hAnsi="Arial" w:cs="Arial"/>
          <w:i/>
          <w:iCs/>
          <w:sz w:val="22"/>
          <w:szCs w:val="22"/>
        </w:rPr>
        <w:t>(wskazać dokładnie)</w:t>
      </w:r>
      <w:r w:rsidR="003E34FE" w:rsidRPr="00A73F0E">
        <w:rPr>
          <w:rFonts w:ascii="Arial" w:hAnsi="Arial" w:cs="Arial"/>
          <w:sz w:val="22"/>
          <w:szCs w:val="22"/>
        </w:rPr>
        <w:t xml:space="preserve"> beneficjent ostateczny </w:t>
      </w:r>
      <w:r w:rsidR="00AF6B41" w:rsidRPr="00A73F0E">
        <w:rPr>
          <w:rFonts w:ascii="Arial" w:hAnsi="Arial" w:cs="Arial"/>
          <w:sz w:val="22"/>
          <w:szCs w:val="22"/>
        </w:rPr>
        <w:t>w zakresie dofinansowania zakupu pompy ciepła zobowiązuje się zlikwidować dotychczasowe źródło ciepła zasilane paliwem konwencjonalnym</w:t>
      </w:r>
      <w:r w:rsidR="003E34FE" w:rsidRPr="00A73F0E">
        <w:rPr>
          <w:rFonts w:ascii="Arial" w:hAnsi="Arial" w:cs="Arial"/>
          <w:sz w:val="22"/>
          <w:szCs w:val="22"/>
        </w:rPr>
        <w:t xml:space="preserve"> </w:t>
      </w:r>
      <w:r w:rsidR="00AF6B41" w:rsidRPr="00A73F0E">
        <w:rPr>
          <w:rFonts w:ascii="Arial" w:hAnsi="Arial" w:cs="Arial"/>
          <w:sz w:val="22"/>
          <w:szCs w:val="22"/>
        </w:rPr>
        <w:t>(warunek ten nie dotyczy pieców klasy piątej oraz pieców gazowych i olejowych).</w:t>
      </w:r>
    </w:p>
    <w:p w14:paraId="5E872E6F" w14:textId="77777777" w:rsidR="003E72E6" w:rsidRPr="00571009" w:rsidRDefault="003E72E6">
      <w:pPr>
        <w:pStyle w:val="Style4"/>
        <w:widowControl/>
        <w:numPr>
          <w:ilvl w:val="0"/>
          <w:numId w:val="2"/>
        </w:numPr>
        <w:tabs>
          <w:tab w:val="left" w:pos="284"/>
        </w:tabs>
        <w:spacing w:line="252" w:lineRule="auto"/>
        <w:ind w:left="284" w:hanging="284"/>
        <w:rPr>
          <w:rFonts w:ascii="Arial" w:hAnsi="Arial" w:cs="Arial"/>
          <w:sz w:val="22"/>
          <w:szCs w:val="22"/>
        </w:rPr>
      </w:pPr>
      <w:r w:rsidRPr="00571009">
        <w:rPr>
          <w:rFonts w:ascii="Arial" w:hAnsi="Arial" w:cs="Arial"/>
          <w:color w:val="000000"/>
          <w:sz w:val="22"/>
          <w:szCs w:val="22"/>
        </w:rPr>
        <w:t xml:space="preserve">Po upływie okresu związania stron umową, w tym okresu trwałości Projektu, kompletna instalacja OZE staje się własnością </w:t>
      </w:r>
      <w:r w:rsidR="00323387" w:rsidRPr="00571009">
        <w:rPr>
          <w:rFonts w:ascii="Arial" w:hAnsi="Arial" w:cs="Arial"/>
          <w:sz w:val="22"/>
          <w:szCs w:val="22"/>
        </w:rPr>
        <w:t xml:space="preserve">Beneficjenta </w:t>
      </w:r>
      <w:r w:rsidRPr="00571009">
        <w:rPr>
          <w:rFonts w:ascii="Arial" w:hAnsi="Arial" w:cs="Arial"/>
          <w:color w:val="000000"/>
          <w:sz w:val="22"/>
          <w:szCs w:val="22"/>
        </w:rPr>
        <w:t>końcowego na mocy niniejszej umowy.</w:t>
      </w:r>
    </w:p>
    <w:p w14:paraId="030D3C82" w14:textId="77777777" w:rsidR="003E72E6" w:rsidRDefault="003E72E6">
      <w:pPr>
        <w:pStyle w:val="Style4"/>
        <w:widowControl/>
        <w:numPr>
          <w:ilvl w:val="0"/>
          <w:numId w:val="2"/>
        </w:numPr>
        <w:tabs>
          <w:tab w:val="left" w:pos="284"/>
        </w:tabs>
        <w:spacing w:line="252" w:lineRule="auto"/>
        <w:ind w:left="284" w:hanging="284"/>
        <w:rPr>
          <w:rFonts w:ascii="Arial" w:hAnsi="Arial" w:cs="Arial"/>
          <w:sz w:val="22"/>
          <w:szCs w:val="22"/>
        </w:rPr>
      </w:pPr>
      <w:r w:rsidRPr="00571009">
        <w:rPr>
          <w:rFonts w:ascii="Arial" w:hAnsi="Arial" w:cs="Arial"/>
          <w:sz w:val="22"/>
          <w:szCs w:val="22"/>
        </w:rPr>
        <w:t xml:space="preserve">Zamontowane instalacje </w:t>
      </w:r>
      <w:r w:rsidRPr="00571009">
        <w:rPr>
          <w:rFonts w:ascii="Arial" w:hAnsi="Arial" w:cs="Arial"/>
          <w:spacing w:val="-3"/>
          <w:sz w:val="22"/>
          <w:szCs w:val="22"/>
        </w:rPr>
        <w:t xml:space="preserve">przez </w:t>
      </w:r>
      <w:r w:rsidRPr="00571009">
        <w:rPr>
          <w:rFonts w:ascii="Arial" w:hAnsi="Arial" w:cs="Arial"/>
          <w:sz w:val="22"/>
          <w:szCs w:val="22"/>
        </w:rPr>
        <w:t xml:space="preserve">5 lat od płatności </w:t>
      </w:r>
      <w:r w:rsidRPr="00571009">
        <w:rPr>
          <w:rFonts w:ascii="Arial" w:hAnsi="Arial" w:cs="Arial"/>
          <w:spacing w:val="-3"/>
          <w:sz w:val="22"/>
          <w:szCs w:val="22"/>
        </w:rPr>
        <w:t xml:space="preserve">końcowej </w:t>
      </w:r>
      <w:r w:rsidRPr="00571009">
        <w:rPr>
          <w:rFonts w:ascii="Arial" w:hAnsi="Arial" w:cs="Arial"/>
          <w:sz w:val="22"/>
          <w:szCs w:val="22"/>
        </w:rPr>
        <w:t>na rzecz Gminy będą objęte gwarancją.</w:t>
      </w:r>
    </w:p>
    <w:p w14:paraId="2DD6F516" w14:textId="77777777" w:rsidR="003E72E6" w:rsidRPr="00A73F0E" w:rsidRDefault="003E72E6">
      <w:pPr>
        <w:pStyle w:val="Akapitzlist"/>
        <w:widowControl w:val="0"/>
        <w:numPr>
          <w:ilvl w:val="0"/>
          <w:numId w:val="2"/>
        </w:numPr>
        <w:suppressAutoHyphens/>
        <w:autoSpaceDE w:val="0"/>
        <w:spacing w:after="0" w:line="252" w:lineRule="auto"/>
        <w:ind w:left="284" w:hanging="284"/>
        <w:contextualSpacing/>
        <w:jc w:val="both"/>
        <w:rPr>
          <w:rFonts w:ascii="Arial" w:hAnsi="Arial" w:cs="Arial"/>
        </w:rPr>
      </w:pPr>
      <w:r w:rsidRPr="00571009">
        <w:rPr>
          <w:rFonts w:ascii="Arial" w:hAnsi="Arial" w:cs="Arial"/>
        </w:rPr>
        <w:t xml:space="preserve">W </w:t>
      </w:r>
      <w:r w:rsidRPr="00A73F0E">
        <w:rPr>
          <w:rFonts w:ascii="Arial" w:hAnsi="Arial" w:cs="Arial"/>
        </w:rPr>
        <w:t xml:space="preserve">trakcie realizacji projektu oraz w okresie trwałości tj. w ciągu 5 lat od dokonania przez </w:t>
      </w:r>
      <w:r w:rsidR="00F43C36" w:rsidRPr="00A73F0E">
        <w:rPr>
          <w:rFonts w:ascii="Arial" w:hAnsi="Arial" w:cs="Arial"/>
        </w:rPr>
        <w:t>Instytucję Zarządzającą</w:t>
      </w:r>
      <w:r w:rsidRPr="00A73F0E">
        <w:rPr>
          <w:rFonts w:ascii="Arial" w:hAnsi="Arial" w:cs="Arial"/>
        </w:rPr>
        <w:t xml:space="preserve"> płatności </w:t>
      </w:r>
      <w:r w:rsidRPr="00A73F0E">
        <w:rPr>
          <w:rFonts w:ascii="Arial" w:hAnsi="Arial" w:cs="Arial"/>
          <w:spacing w:val="-3"/>
        </w:rPr>
        <w:t xml:space="preserve">końcowej </w:t>
      </w:r>
      <w:r w:rsidRPr="00A73F0E">
        <w:rPr>
          <w:rFonts w:ascii="Arial" w:hAnsi="Arial" w:cs="Arial"/>
        </w:rPr>
        <w:t>na rzecz Gminy</w:t>
      </w:r>
      <w:r w:rsidRPr="00A73F0E">
        <w:rPr>
          <w:rFonts w:ascii="Arial" w:hAnsi="Arial" w:cs="Arial"/>
          <w:spacing w:val="-3"/>
        </w:rPr>
        <w:t xml:space="preserve">, </w:t>
      </w:r>
      <w:r w:rsidR="00323387" w:rsidRPr="00A73F0E">
        <w:rPr>
          <w:rFonts w:ascii="Arial" w:hAnsi="Arial" w:cs="Arial"/>
        </w:rPr>
        <w:t xml:space="preserve">Beneficjent </w:t>
      </w:r>
      <w:r w:rsidRPr="00A73F0E">
        <w:rPr>
          <w:rFonts w:ascii="Arial" w:hAnsi="Arial" w:cs="Arial"/>
        </w:rPr>
        <w:t>końcowy zobowiązuje się do:</w:t>
      </w:r>
    </w:p>
    <w:p w14:paraId="2A8506C4"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color w:val="000000"/>
          <w:kern w:val="0"/>
        </w:rPr>
        <w:t xml:space="preserve">Przygotowanie i udostępnienie nieruchomości do montażu instalacji </w:t>
      </w:r>
      <w:r w:rsidRPr="00571009">
        <w:rPr>
          <w:rFonts w:ascii="Arial" w:hAnsi="Arial" w:cs="Arial"/>
          <w:kern w:val="0"/>
        </w:rPr>
        <w:t>OZE</w:t>
      </w:r>
      <w:r w:rsidRPr="00571009">
        <w:rPr>
          <w:rFonts w:ascii="Arial" w:hAnsi="Arial" w:cs="Arial"/>
          <w:color w:val="000000"/>
          <w:kern w:val="0"/>
        </w:rPr>
        <w:t xml:space="preserve">, zgodnie z zaleceniami przekazanymi przez Wykonawcę. </w:t>
      </w:r>
    </w:p>
    <w:p w14:paraId="4C615968"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color w:val="000000"/>
          <w:kern w:val="0"/>
        </w:rPr>
        <w:t xml:space="preserve">Udziału w szkoleniu z zakresu obsługi i konserwacji instalacji </w:t>
      </w:r>
      <w:r w:rsidRPr="00571009">
        <w:rPr>
          <w:rFonts w:ascii="Arial" w:hAnsi="Arial" w:cs="Arial"/>
          <w:kern w:val="0"/>
        </w:rPr>
        <w:t>OZE.</w:t>
      </w:r>
    </w:p>
    <w:p w14:paraId="4DAFBA34"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 xml:space="preserve">Wykorzystywania instalacji oraz jej </w:t>
      </w:r>
      <w:r w:rsidRPr="00571009">
        <w:rPr>
          <w:rFonts w:ascii="Arial" w:hAnsi="Arial" w:cs="Arial"/>
          <w:spacing w:val="-3"/>
        </w:rPr>
        <w:t xml:space="preserve">efektów </w:t>
      </w:r>
      <w:r w:rsidRPr="00571009">
        <w:rPr>
          <w:rFonts w:ascii="Arial" w:hAnsi="Arial" w:cs="Arial"/>
        </w:rPr>
        <w:t xml:space="preserve">wyłącznie na potrzeby gospodarstwa </w:t>
      </w:r>
      <w:r w:rsidRPr="00571009">
        <w:rPr>
          <w:rFonts w:ascii="Arial" w:hAnsi="Arial" w:cs="Arial"/>
        </w:rPr>
        <w:lastRenderedPageBreak/>
        <w:t>domowego.</w:t>
      </w:r>
    </w:p>
    <w:p w14:paraId="69874B68"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Właściwej eksploatacji instalacji, tj. Zgodnej z pierwotnym przeznaczeniem i parametrami technicznymi.</w:t>
      </w:r>
    </w:p>
    <w:p w14:paraId="0664D1EA"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Monitorowania ilości wyprodukowanej energii.</w:t>
      </w:r>
    </w:p>
    <w:p w14:paraId="64D5BE85"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Zużywania wyprodukowanej energii zgodnie z zapotrzebowaniem wykazanym w okresie 12 miesięcy przed zawarciem umowy w celu zapobieżenia wystąpienia sytuacji nadprodukcji energii w wysokości 20% w skali roku.</w:t>
      </w:r>
    </w:p>
    <w:p w14:paraId="76FADD37" w14:textId="77777777" w:rsidR="00571009" w:rsidRPr="00A73F0E"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 xml:space="preserve">Ubezpieczenia </w:t>
      </w:r>
      <w:r w:rsidRPr="00A73F0E">
        <w:rPr>
          <w:rFonts w:ascii="Arial" w:hAnsi="Arial" w:cs="Arial"/>
        </w:rPr>
        <w:t>instalacji OZE</w:t>
      </w:r>
      <w:r w:rsidR="00B7721F" w:rsidRPr="00A73F0E">
        <w:rPr>
          <w:rFonts w:ascii="Arial" w:hAnsi="Arial" w:cs="Arial"/>
        </w:rPr>
        <w:t xml:space="preserve"> przez cały okres, o którym mowa w ust. 1 niniejszego paragrafu</w:t>
      </w:r>
      <w:r w:rsidRPr="00A73F0E">
        <w:rPr>
          <w:rFonts w:ascii="Arial" w:hAnsi="Arial" w:cs="Arial"/>
        </w:rPr>
        <w:t>.</w:t>
      </w:r>
    </w:p>
    <w:p w14:paraId="11056C36"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rPr>
        <w:t xml:space="preserve">Niedokonywania </w:t>
      </w:r>
      <w:r w:rsidRPr="00571009">
        <w:rPr>
          <w:rFonts w:ascii="Arial" w:hAnsi="Arial" w:cs="Arial"/>
          <w:spacing w:val="-3"/>
        </w:rPr>
        <w:t xml:space="preserve">żadnych </w:t>
      </w:r>
      <w:r w:rsidRPr="00571009">
        <w:rPr>
          <w:rFonts w:ascii="Arial" w:hAnsi="Arial" w:cs="Arial"/>
        </w:rPr>
        <w:t>przeróbek i zmian w instalacji bez wiedzy i zgody Gminy</w:t>
      </w:r>
      <w:r w:rsidRPr="00571009">
        <w:rPr>
          <w:rFonts w:ascii="Arial" w:hAnsi="Arial" w:cs="Arial"/>
          <w:spacing w:val="-3"/>
        </w:rPr>
        <w:t>.</w:t>
      </w:r>
    </w:p>
    <w:p w14:paraId="18151662"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color w:val="000000"/>
          <w:kern w:val="0"/>
        </w:rPr>
        <w:t xml:space="preserve">Niezwłocznego (tj. nie później niż w przeciągu 3 dni roboczych) zgłaszania do Gminy (na piśmie, pocztą elektroniczną) wszelkich przypadków uszkodzenia instalacji, jej wadliwego funkcjonowania, uszkodzenia, zniszczenia oraz wszelkich </w:t>
      </w:r>
      <w:r w:rsidR="00F33C2B" w:rsidRPr="00A73F0E">
        <w:rPr>
          <w:rFonts w:ascii="Arial" w:hAnsi="Arial" w:cs="Arial"/>
          <w:kern w:val="0"/>
        </w:rPr>
        <w:t>sytuacji</w:t>
      </w:r>
      <w:r w:rsidR="00F33C2B">
        <w:rPr>
          <w:rFonts w:ascii="Arial" w:hAnsi="Arial" w:cs="Arial"/>
          <w:color w:val="000000"/>
          <w:kern w:val="0"/>
        </w:rPr>
        <w:t xml:space="preserve"> </w:t>
      </w:r>
      <w:r w:rsidRPr="00571009">
        <w:rPr>
          <w:rFonts w:ascii="Arial" w:hAnsi="Arial" w:cs="Arial"/>
          <w:color w:val="000000"/>
          <w:kern w:val="0"/>
        </w:rPr>
        <w:t>związanych ze wskazanymi okolicznościami,</w:t>
      </w:r>
    </w:p>
    <w:p w14:paraId="7C085B01" w14:textId="77777777" w:rsidR="00571009" w:rsidRPr="00571009" w:rsidRDefault="00571009" w:rsidP="00571009">
      <w:pPr>
        <w:pStyle w:val="Akapitzlist"/>
        <w:widowControl w:val="0"/>
        <w:numPr>
          <w:ilvl w:val="0"/>
          <w:numId w:val="21"/>
        </w:numPr>
        <w:suppressAutoHyphens/>
        <w:autoSpaceDE w:val="0"/>
        <w:spacing w:after="0"/>
        <w:ind w:left="1418"/>
        <w:rPr>
          <w:rFonts w:ascii="Arial" w:hAnsi="Arial" w:cs="Arial"/>
        </w:rPr>
      </w:pPr>
      <w:r w:rsidRPr="00571009">
        <w:rPr>
          <w:rFonts w:ascii="Arial" w:hAnsi="Arial" w:cs="Arial"/>
          <w:color w:val="000000"/>
          <w:kern w:val="0"/>
        </w:rPr>
        <w:t xml:space="preserve">Udostępnienia na każde wezwanie Gminy dostępu do instalacji w celu kontroli, weryfikacji, przeglądów, serwisu, napraw, monitoringu instalacji, </w:t>
      </w:r>
      <w:r w:rsidRPr="00571009">
        <w:rPr>
          <w:rFonts w:ascii="Arial" w:hAnsi="Arial" w:cs="Arial"/>
        </w:rPr>
        <w:t xml:space="preserve">przeprowadzania </w:t>
      </w:r>
      <w:r w:rsidRPr="00571009">
        <w:rPr>
          <w:rFonts w:ascii="Arial" w:hAnsi="Arial" w:cs="Arial"/>
          <w:spacing w:val="-3"/>
        </w:rPr>
        <w:t xml:space="preserve">za </w:t>
      </w:r>
      <w:r w:rsidRPr="00571009">
        <w:rPr>
          <w:rFonts w:ascii="Arial" w:hAnsi="Arial" w:cs="Arial"/>
        </w:rPr>
        <w:t xml:space="preserve">pośrednictwem Gminy przeglądów serwisowych, zgodnie z warunkami określonymi w karcie gwarancyjnej, którą </w:t>
      </w:r>
      <w:r w:rsidRPr="00571009">
        <w:rPr>
          <w:rFonts w:ascii="Arial" w:hAnsi="Arial" w:cs="Arial"/>
          <w:spacing w:val="-3"/>
        </w:rPr>
        <w:t xml:space="preserve">przekaże </w:t>
      </w:r>
      <w:r w:rsidRPr="00571009">
        <w:rPr>
          <w:rFonts w:ascii="Arial" w:hAnsi="Arial" w:cs="Arial"/>
        </w:rPr>
        <w:t>Wykonawca.</w:t>
      </w:r>
    </w:p>
    <w:p w14:paraId="67983869" w14:textId="77777777" w:rsidR="00571009" w:rsidRPr="00A73F0E" w:rsidRDefault="00571009" w:rsidP="00571009">
      <w:pPr>
        <w:pStyle w:val="Akapitzlist"/>
        <w:widowControl w:val="0"/>
        <w:numPr>
          <w:ilvl w:val="0"/>
          <w:numId w:val="21"/>
        </w:numPr>
        <w:suppressAutoHyphens/>
        <w:autoSpaceDE w:val="0"/>
        <w:spacing w:after="0"/>
        <w:ind w:left="1418"/>
        <w:rPr>
          <w:rStyle w:val="FontStyle12"/>
          <w:rFonts w:ascii="Arial" w:hAnsi="Arial" w:cs="Arial"/>
          <w:sz w:val="22"/>
          <w:szCs w:val="22"/>
        </w:rPr>
      </w:pPr>
      <w:r w:rsidRPr="00571009">
        <w:rPr>
          <w:rFonts w:ascii="Arial" w:hAnsi="Arial" w:cs="Arial"/>
        </w:rPr>
        <w:t xml:space="preserve">Pisemnego informowania Gminy o wszelkich zmianach mających wpływ na realizację Umowy </w:t>
      </w:r>
      <w:r w:rsidR="00B46AD9">
        <w:rPr>
          <w:rFonts w:ascii="Arial" w:hAnsi="Arial" w:cs="Arial"/>
        </w:rPr>
        <w:t>z Beneficjentem końcowym</w:t>
      </w:r>
      <w:r w:rsidRPr="00571009">
        <w:rPr>
          <w:rFonts w:ascii="Arial" w:hAnsi="Arial" w:cs="Arial"/>
        </w:rPr>
        <w:t xml:space="preserve"> (np. zmiana prawa dysponowania nieruchomością, </w:t>
      </w:r>
      <w:r w:rsidRPr="00A73F0E">
        <w:rPr>
          <w:rFonts w:ascii="Arial" w:hAnsi="Arial" w:cs="Arial"/>
        </w:rPr>
        <w:t>zmiana właściciela nieruchomości, rozpoczęcie prowadzenia działalności gospodarczej).</w:t>
      </w:r>
    </w:p>
    <w:p w14:paraId="55B90882" w14:textId="77777777" w:rsidR="006D50BD" w:rsidRPr="00A73F0E" w:rsidRDefault="006D50BD">
      <w:pPr>
        <w:pStyle w:val="Style4"/>
        <w:widowControl/>
        <w:numPr>
          <w:ilvl w:val="0"/>
          <w:numId w:val="2"/>
        </w:numPr>
        <w:tabs>
          <w:tab w:val="left" w:pos="284"/>
        </w:tabs>
        <w:spacing w:line="252" w:lineRule="auto"/>
        <w:ind w:left="284" w:hanging="284"/>
        <w:rPr>
          <w:rStyle w:val="FontStyle12"/>
          <w:rFonts w:ascii="Arial" w:hAnsi="Arial" w:cs="Arial"/>
          <w:sz w:val="22"/>
          <w:szCs w:val="22"/>
        </w:rPr>
      </w:pPr>
      <w:r w:rsidRPr="00A73F0E">
        <w:rPr>
          <w:rStyle w:val="FontStyle12"/>
          <w:rFonts w:ascii="Arial" w:hAnsi="Arial" w:cs="Arial"/>
          <w:sz w:val="22"/>
          <w:szCs w:val="22"/>
        </w:rPr>
        <w:t>Z uwagi na warunki techniczne i obowiązujące przepisy montaż instalacji fotowoltaicznych nie może nastąpić na połaci dachowej pokrytej eternitem. W przypadku wystąpienia wskazanej sytuacji na budynku stanowiącym własność beneficjenta, na którym miałby nastąpić montaż instalacji fotowoltaicznej, beneficjent ostateczny zobowiązuje się do wymiany takiego pokrycia dachowego na własny koszt, na nowe przed wykonaniem instalacji fotowoltaicznej.</w:t>
      </w:r>
    </w:p>
    <w:p w14:paraId="36884070" w14:textId="77777777" w:rsidR="003E72E6" w:rsidRPr="00571009" w:rsidRDefault="003E72E6">
      <w:pPr>
        <w:pStyle w:val="Style4"/>
        <w:widowControl/>
        <w:numPr>
          <w:ilvl w:val="0"/>
          <w:numId w:val="2"/>
        </w:numPr>
        <w:tabs>
          <w:tab w:val="left" w:pos="284"/>
        </w:tabs>
        <w:spacing w:line="252" w:lineRule="auto"/>
        <w:ind w:left="284" w:hanging="284"/>
        <w:rPr>
          <w:rStyle w:val="FontStyle12"/>
          <w:rFonts w:ascii="Arial" w:hAnsi="Arial" w:cs="Arial"/>
          <w:color w:val="000000"/>
          <w:sz w:val="22"/>
          <w:szCs w:val="22"/>
        </w:rPr>
      </w:pPr>
      <w:r w:rsidRPr="00A73F0E">
        <w:rPr>
          <w:rStyle w:val="FontStyle12"/>
          <w:rFonts w:ascii="Arial" w:hAnsi="Arial" w:cs="Arial"/>
          <w:sz w:val="22"/>
          <w:szCs w:val="22"/>
        </w:rPr>
        <w:t>W przypadku nieterminowego zgłoszenia lub braku zgłoszenia usterek, wad lub awarii instalacji OZE</w:t>
      </w:r>
      <w:r w:rsidR="00A54E95" w:rsidRPr="00A73F0E">
        <w:rPr>
          <w:rStyle w:val="FontStyle12"/>
          <w:rFonts w:ascii="Arial" w:hAnsi="Arial" w:cs="Arial"/>
          <w:sz w:val="22"/>
          <w:szCs w:val="22"/>
        </w:rPr>
        <w:t xml:space="preserve"> </w:t>
      </w:r>
      <w:r w:rsidR="00323387" w:rsidRPr="00A73F0E">
        <w:rPr>
          <w:rFonts w:ascii="Arial" w:hAnsi="Arial" w:cs="Arial"/>
          <w:sz w:val="22"/>
          <w:szCs w:val="22"/>
        </w:rPr>
        <w:t xml:space="preserve">Beneficjent </w:t>
      </w:r>
      <w:r w:rsidRPr="00A73F0E">
        <w:rPr>
          <w:rFonts w:ascii="Arial" w:hAnsi="Arial" w:cs="Arial"/>
          <w:sz w:val="22"/>
          <w:szCs w:val="22"/>
        </w:rPr>
        <w:t>końcowy</w:t>
      </w:r>
      <w:r w:rsidRPr="00A73F0E">
        <w:rPr>
          <w:rStyle w:val="FontStyle12"/>
          <w:rFonts w:ascii="Arial" w:hAnsi="Arial" w:cs="Arial"/>
          <w:sz w:val="22"/>
          <w:szCs w:val="22"/>
        </w:rPr>
        <w:t xml:space="preserve"> ponosi skutki tych zaniechań i zobowiązany jest do pokrycia wszelkich kosztów związanych</w:t>
      </w:r>
      <w:r w:rsidRPr="00571009">
        <w:rPr>
          <w:rStyle w:val="FontStyle12"/>
          <w:rFonts w:ascii="Arial" w:hAnsi="Arial" w:cs="Arial"/>
          <w:color w:val="000000"/>
          <w:sz w:val="22"/>
          <w:szCs w:val="22"/>
        </w:rPr>
        <w:t xml:space="preserve"> z tymi naprawami.</w:t>
      </w:r>
    </w:p>
    <w:p w14:paraId="241CE108" w14:textId="77777777" w:rsidR="003E72E6" w:rsidRPr="00571009" w:rsidRDefault="003E72E6">
      <w:pPr>
        <w:pStyle w:val="Style4"/>
        <w:widowControl/>
        <w:numPr>
          <w:ilvl w:val="0"/>
          <w:numId w:val="2"/>
        </w:numPr>
        <w:tabs>
          <w:tab w:val="left" w:pos="284"/>
        </w:tabs>
        <w:spacing w:line="252" w:lineRule="auto"/>
        <w:ind w:left="284" w:hanging="284"/>
        <w:rPr>
          <w:rStyle w:val="FontStyle12"/>
          <w:rFonts w:ascii="Arial" w:hAnsi="Arial" w:cs="Arial"/>
          <w:color w:val="000000"/>
          <w:sz w:val="22"/>
          <w:szCs w:val="22"/>
        </w:rPr>
      </w:pPr>
      <w:r w:rsidRPr="00571009">
        <w:rPr>
          <w:rStyle w:val="FontStyle12"/>
          <w:rFonts w:ascii="Arial" w:hAnsi="Arial" w:cs="Arial"/>
          <w:color w:val="000000"/>
          <w:sz w:val="22"/>
          <w:szCs w:val="22"/>
        </w:rPr>
        <w:t>Przez cały okres trwania umowy</w:t>
      </w:r>
      <w:r w:rsidRPr="00571009">
        <w:rPr>
          <w:rStyle w:val="FontStyle12"/>
          <w:rFonts w:ascii="Arial" w:hAnsi="Arial" w:cs="Arial"/>
          <w:b/>
          <w:color w:val="000000"/>
          <w:sz w:val="22"/>
          <w:szCs w:val="22"/>
        </w:rPr>
        <w:t xml:space="preserve"> </w:t>
      </w:r>
      <w:r w:rsidR="00323387" w:rsidRPr="00571009">
        <w:rPr>
          <w:rFonts w:ascii="Arial" w:hAnsi="Arial" w:cs="Arial"/>
          <w:color w:val="000000"/>
          <w:sz w:val="22"/>
          <w:szCs w:val="22"/>
        </w:rPr>
        <w:t xml:space="preserve">Beneficjent </w:t>
      </w:r>
      <w:r w:rsidRPr="00571009">
        <w:rPr>
          <w:rFonts w:ascii="Arial" w:hAnsi="Arial" w:cs="Arial"/>
          <w:sz w:val="22"/>
          <w:szCs w:val="22"/>
        </w:rPr>
        <w:t>końcowy</w:t>
      </w:r>
      <w:r w:rsidRPr="00571009">
        <w:rPr>
          <w:rStyle w:val="FontStyle12"/>
          <w:rFonts w:ascii="Arial" w:hAnsi="Arial" w:cs="Arial"/>
          <w:color w:val="000000"/>
          <w:sz w:val="22"/>
          <w:szCs w:val="22"/>
        </w:rPr>
        <w:t xml:space="preserve"> zobowiązuje się do </w:t>
      </w:r>
      <w:r w:rsidRPr="00571009">
        <w:rPr>
          <w:rFonts w:ascii="Arial" w:hAnsi="Arial" w:cs="Arial"/>
          <w:color w:val="000000"/>
          <w:spacing w:val="-4"/>
          <w:sz w:val="22"/>
          <w:szCs w:val="22"/>
        </w:rPr>
        <w:t xml:space="preserve">ponoszenia wszelkich kosztów związanych z eksploatacją instalacji </w:t>
      </w:r>
      <w:r w:rsidRPr="00571009">
        <w:rPr>
          <w:rFonts w:ascii="Arial" w:hAnsi="Arial" w:cs="Arial"/>
          <w:color w:val="000000"/>
          <w:sz w:val="22"/>
          <w:szCs w:val="22"/>
        </w:rPr>
        <w:t xml:space="preserve">OZE </w:t>
      </w:r>
      <w:r w:rsidRPr="00571009">
        <w:rPr>
          <w:rFonts w:ascii="Arial" w:hAnsi="Arial" w:cs="Arial"/>
          <w:color w:val="000000"/>
          <w:spacing w:val="-4"/>
          <w:sz w:val="22"/>
          <w:szCs w:val="22"/>
        </w:rPr>
        <w:t xml:space="preserve">określonych w instrukcji eksploatacji oraz pokrycia kosztów obowiązkowego ubezpieczenia instalacji. </w:t>
      </w:r>
    </w:p>
    <w:p w14:paraId="02F1A94E" w14:textId="77777777" w:rsidR="003E72E6" w:rsidRPr="00571009" w:rsidRDefault="003E72E6">
      <w:pPr>
        <w:pStyle w:val="Style4"/>
        <w:widowControl/>
        <w:numPr>
          <w:ilvl w:val="0"/>
          <w:numId w:val="2"/>
        </w:numPr>
        <w:tabs>
          <w:tab w:val="left" w:pos="284"/>
        </w:tabs>
        <w:spacing w:line="252" w:lineRule="auto"/>
        <w:ind w:left="284" w:hanging="284"/>
        <w:rPr>
          <w:rFonts w:ascii="Arial" w:hAnsi="Arial" w:cs="Arial"/>
          <w:color w:val="000000"/>
          <w:spacing w:val="-4"/>
          <w:sz w:val="22"/>
          <w:szCs w:val="22"/>
        </w:rPr>
      </w:pPr>
      <w:r w:rsidRPr="00571009">
        <w:rPr>
          <w:rStyle w:val="FontStyle12"/>
          <w:rFonts w:ascii="Arial" w:hAnsi="Arial" w:cs="Arial"/>
          <w:color w:val="000000"/>
          <w:sz w:val="22"/>
          <w:szCs w:val="22"/>
        </w:rPr>
        <w:t xml:space="preserve">W przypadku uszkodzenia instalacji </w:t>
      </w:r>
      <w:r w:rsidRPr="00A73F0E">
        <w:rPr>
          <w:rFonts w:ascii="Arial" w:hAnsi="Arial" w:cs="Arial"/>
          <w:sz w:val="22"/>
          <w:szCs w:val="22"/>
        </w:rPr>
        <w:t>OZE</w:t>
      </w:r>
      <w:r w:rsidR="00F33C2B" w:rsidRPr="00A73F0E">
        <w:rPr>
          <w:rFonts w:ascii="Arial" w:hAnsi="Arial" w:cs="Arial"/>
          <w:sz w:val="22"/>
          <w:szCs w:val="22"/>
        </w:rPr>
        <w:t xml:space="preserve"> wskutek zdarzeń i czynności</w:t>
      </w:r>
      <w:r w:rsidRPr="00A73F0E">
        <w:rPr>
          <w:rStyle w:val="FontStyle12"/>
          <w:rFonts w:ascii="Arial" w:hAnsi="Arial" w:cs="Arial"/>
          <w:sz w:val="22"/>
          <w:szCs w:val="22"/>
        </w:rPr>
        <w:t xml:space="preserve"> nieobjęt</w:t>
      </w:r>
      <w:r w:rsidR="00F33C2B" w:rsidRPr="00A73F0E">
        <w:rPr>
          <w:rStyle w:val="FontStyle12"/>
          <w:rFonts w:ascii="Arial" w:hAnsi="Arial" w:cs="Arial"/>
          <w:sz w:val="22"/>
          <w:szCs w:val="22"/>
        </w:rPr>
        <w:t>ych</w:t>
      </w:r>
      <w:r w:rsidRPr="00A73F0E">
        <w:rPr>
          <w:rStyle w:val="FontStyle12"/>
          <w:rFonts w:ascii="Arial" w:hAnsi="Arial" w:cs="Arial"/>
          <w:sz w:val="22"/>
          <w:szCs w:val="22"/>
        </w:rPr>
        <w:t xml:space="preserve"> gwarancją (np. celowego lub nieumyślnego uszkodzenia, uszkodzenia powstałego w wyniku niewłaściwej eksploatacji)</w:t>
      </w:r>
      <w:r w:rsidRPr="00A73F0E">
        <w:rPr>
          <w:rStyle w:val="FontStyle12"/>
          <w:rFonts w:ascii="Arial" w:hAnsi="Arial" w:cs="Arial"/>
          <w:spacing w:val="-4"/>
          <w:sz w:val="22"/>
          <w:szCs w:val="22"/>
        </w:rPr>
        <w:t xml:space="preserve"> </w:t>
      </w:r>
      <w:r w:rsidR="00323387" w:rsidRPr="00A73F0E">
        <w:rPr>
          <w:rFonts w:ascii="Arial" w:hAnsi="Arial" w:cs="Arial"/>
          <w:sz w:val="22"/>
          <w:szCs w:val="22"/>
        </w:rPr>
        <w:t xml:space="preserve">Beneficjent </w:t>
      </w:r>
      <w:r w:rsidRPr="00A73F0E">
        <w:rPr>
          <w:rFonts w:ascii="Arial" w:hAnsi="Arial" w:cs="Arial"/>
          <w:sz w:val="22"/>
          <w:szCs w:val="22"/>
        </w:rPr>
        <w:t>końcowy</w:t>
      </w:r>
      <w:r w:rsidRPr="00A73F0E">
        <w:rPr>
          <w:rStyle w:val="FontStyle12"/>
          <w:rFonts w:ascii="Arial" w:hAnsi="Arial" w:cs="Arial"/>
          <w:b/>
          <w:sz w:val="22"/>
          <w:szCs w:val="22"/>
        </w:rPr>
        <w:t xml:space="preserve"> </w:t>
      </w:r>
      <w:r w:rsidRPr="00A73F0E">
        <w:rPr>
          <w:rStyle w:val="FontStyle12"/>
          <w:rFonts w:ascii="Arial" w:hAnsi="Arial" w:cs="Arial"/>
          <w:sz w:val="22"/>
          <w:szCs w:val="22"/>
        </w:rPr>
        <w:t>zobowiązany</w:t>
      </w:r>
      <w:r w:rsidRPr="00571009">
        <w:rPr>
          <w:rStyle w:val="FontStyle12"/>
          <w:rFonts w:ascii="Arial" w:hAnsi="Arial" w:cs="Arial"/>
          <w:color w:val="000000"/>
          <w:sz w:val="22"/>
          <w:szCs w:val="22"/>
        </w:rPr>
        <w:t xml:space="preserve"> jest do pokrycia kosztów jej naprawy. </w:t>
      </w:r>
    </w:p>
    <w:p w14:paraId="0BF8CE0F" w14:textId="77777777" w:rsidR="003E72E6" w:rsidRPr="00571009" w:rsidRDefault="003E72E6">
      <w:pPr>
        <w:pStyle w:val="Style4"/>
        <w:widowControl/>
        <w:numPr>
          <w:ilvl w:val="0"/>
          <w:numId w:val="2"/>
        </w:numPr>
        <w:tabs>
          <w:tab w:val="left" w:pos="284"/>
        </w:tabs>
        <w:spacing w:line="252" w:lineRule="auto"/>
        <w:ind w:left="284" w:hanging="284"/>
        <w:rPr>
          <w:rFonts w:ascii="Arial" w:hAnsi="Arial" w:cs="Arial"/>
          <w:sz w:val="22"/>
          <w:szCs w:val="22"/>
        </w:rPr>
      </w:pPr>
      <w:r w:rsidRPr="00571009">
        <w:rPr>
          <w:rFonts w:ascii="Arial" w:hAnsi="Arial" w:cs="Arial"/>
          <w:color w:val="000000"/>
          <w:spacing w:val="-4"/>
          <w:sz w:val="22"/>
          <w:szCs w:val="22"/>
        </w:rPr>
        <w:t xml:space="preserve">Przez </w:t>
      </w:r>
      <w:r w:rsidRPr="00571009">
        <w:rPr>
          <w:rStyle w:val="FontStyle12"/>
          <w:rFonts w:ascii="Arial" w:hAnsi="Arial" w:cs="Arial"/>
          <w:color w:val="000000"/>
          <w:sz w:val="22"/>
          <w:szCs w:val="22"/>
        </w:rPr>
        <w:t>cały okres trwania umowy</w:t>
      </w:r>
      <w:r w:rsidRPr="00571009">
        <w:rPr>
          <w:rStyle w:val="FontStyle12"/>
          <w:rFonts w:ascii="Arial" w:hAnsi="Arial" w:cs="Arial"/>
          <w:b/>
          <w:color w:val="000000"/>
          <w:sz w:val="22"/>
          <w:szCs w:val="22"/>
        </w:rPr>
        <w:t xml:space="preserve"> </w:t>
      </w:r>
      <w:r w:rsidR="00323387" w:rsidRPr="00571009">
        <w:rPr>
          <w:rFonts w:ascii="Arial" w:hAnsi="Arial" w:cs="Arial"/>
          <w:color w:val="000000"/>
          <w:sz w:val="22"/>
          <w:szCs w:val="22"/>
        </w:rPr>
        <w:t xml:space="preserve">Beneficjent </w:t>
      </w:r>
      <w:r w:rsidRPr="00571009">
        <w:rPr>
          <w:rFonts w:ascii="Arial" w:hAnsi="Arial" w:cs="Arial"/>
          <w:sz w:val="22"/>
          <w:szCs w:val="22"/>
        </w:rPr>
        <w:t>końcowy</w:t>
      </w:r>
      <w:r w:rsidRPr="00571009">
        <w:rPr>
          <w:rStyle w:val="FontStyle12"/>
          <w:rFonts w:ascii="Arial" w:hAnsi="Arial" w:cs="Arial"/>
          <w:color w:val="000000"/>
          <w:sz w:val="22"/>
          <w:szCs w:val="22"/>
        </w:rPr>
        <w:t xml:space="preserve"> zobowiązuje się do zapewnienia Gminie, a także osobom przez nią wskazanym, bezpłatnego dostępu do zainstalowanych urządzeń instalacji </w:t>
      </w:r>
      <w:r w:rsidRPr="00571009">
        <w:rPr>
          <w:rFonts w:ascii="Arial" w:hAnsi="Arial" w:cs="Arial"/>
          <w:color w:val="000000"/>
          <w:sz w:val="22"/>
          <w:szCs w:val="22"/>
        </w:rPr>
        <w:t>OZE (w tym w szczególności w celu kontroli eksploatacji instalacji OZE, dokonywania przeglądów, odczytów wyprodukowanego ciepła lub energii elektrycznej) oraz przekazywania niezbędnych informacji do sporządzania sprawozdań i monitoringu.</w:t>
      </w:r>
    </w:p>
    <w:p w14:paraId="6305DC2F" w14:textId="77777777" w:rsidR="003E72E6" w:rsidRPr="00571009" w:rsidRDefault="00323387">
      <w:pPr>
        <w:widowControl/>
        <w:numPr>
          <w:ilvl w:val="0"/>
          <w:numId w:val="2"/>
        </w:numPr>
        <w:spacing w:line="252" w:lineRule="auto"/>
        <w:ind w:left="284" w:hanging="284"/>
        <w:jc w:val="both"/>
        <w:rPr>
          <w:rStyle w:val="Uwydatnienie"/>
          <w:rFonts w:ascii="Arial" w:hAnsi="Arial" w:cs="Arial"/>
          <w:i w:val="0"/>
          <w:iCs w:val="0"/>
          <w:sz w:val="22"/>
          <w:szCs w:val="22"/>
        </w:rPr>
      </w:pPr>
      <w:r w:rsidRPr="00571009">
        <w:rPr>
          <w:rFonts w:ascii="Arial" w:hAnsi="Arial" w:cs="Arial"/>
          <w:color w:val="000000"/>
          <w:sz w:val="22"/>
          <w:szCs w:val="22"/>
        </w:rPr>
        <w:t xml:space="preserve">Beneficjent </w:t>
      </w:r>
      <w:r w:rsidR="003E72E6" w:rsidRPr="00571009">
        <w:rPr>
          <w:rFonts w:ascii="Arial" w:hAnsi="Arial" w:cs="Arial"/>
          <w:sz w:val="22"/>
          <w:szCs w:val="22"/>
        </w:rPr>
        <w:t>końcowy</w:t>
      </w:r>
      <w:r w:rsidR="003E72E6" w:rsidRPr="00571009">
        <w:rPr>
          <w:rFonts w:ascii="Arial" w:hAnsi="Arial" w:cs="Arial"/>
          <w:bCs/>
          <w:color w:val="000000"/>
          <w:sz w:val="22"/>
          <w:szCs w:val="22"/>
        </w:rPr>
        <w:t xml:space="preserve"> nieruchomości wyraża zgodę na dysponowanie nieruchomością przez Gminę na czas realizacji projektu oraz cały okres trwałości projektu </w:t>
      </w:r>
      <w:r w:rsidR="003E72E6" w:rsidRPr="00571009">
        <w:rPr>
          <w:rFonts w:ascii="Arial" w:hAnsi="Arial" w:cs="Arial"/>
          <w:color w:val="000000"/>
          <w:sz w:val="22"/>
          <w:szCs w:val="22"/>
        </w:rPr>
        <w:t>w zakresie niezbędnym do realizacji umowy</w:t>
      </w:r>
      <w:r w:rsidR="003E72E6" w:rsidRPr="00571009">
        <w:rPr>
          <w:rFonts w:ascii="Arial" w:hAnsi="Arial" w:cs="Arial"/>
          <w:bCs/>
          <w:color w:val="000000"/>
          <w:sz w:val="22"/>
          <w:szCs w:val="22"/>
        </w:rPr>
        <w:t>.</w:t>
      </w:r>
    </w:p>
    <w:p w14:paraId="72DCD386" w14:textId="77777777" w:rsidR="003E72E6" w:rsidRPr="00571009" w:rsidRDefault="00323387">
      <w:pPr>
        <w:widowControl/>
        <w:numPr>
          <w:ilvl w:val="0"/>
          <w:numId w:val="2"/>
        </w:numPr>
        <w:spacing w:line="252" w:lineRule="auto"/>
        <w:ind w:left="284" w:hanging="284"/>
        <w:jc w:val="both"/>
        <w:rPr>
          <w:rStyle w:val="Uwydatnienie"/>
          <w:rFonts w:ascii="Arial" w:hAnsi="Arial" w:cs="Arial"/>
          <w:i w:val="0"/>
          <w:iCs w:val="0"/>
          <w:sz w:val="22"/>
          <w:szCs w:val="22"/>
        </w:rPr>
      </w:pPr>
      <w:r w:rsidRPr="00571009">
        <w:rPr>
          <w:rFonts w:ascii="Arial" w:hAnsi="Arial" w:cs="Arial"/>
          <w:color w:val="000000"/>
          <w:sz w:val="22"/>
          <w:szCs w:val="22"/>
        </w:rPr>
        <w:t xml:space="preserve">Beneficjent </w:t>
      </w:r>
      <w:r w:rsidR="003E72E6" w:rsidRPr="00571009">
        <w:rPr>
          <w:rStyle w:val="Uwydatnienie"/>
          <w:rFonts w:ascii="Arial" w:hAnsi="Arial" w:cs="Arial"/>
          <w:i w:val="0"/>
          <w:iCs w:val="0"/>
          <w:sz w:val="22"/>
          <w:szCs w:val="22"/>
        </w:rPr>
        <w:t xml:space="preserve">końcowy w okresie trwałości Projektu zobowiązuje się do osiągnięcia wskaźników rezultatu określonych ilościowo i terminowo w </w:t>
      </w:r>
      <w:r w:rsidR="00B46AD9">
        <w:rPr>
          <w:rStyle w:val="Uwydatnienie"/>
          <w:rFonts w:ascii="Arial" w:hAnsi="Arial" w:cs="Arial"/>
          <w:i w:val="0"/>
          <w:iCs w:val="0"/>
          <w:sz w:val="22"/>
          <w:szCs w:val="22"/>
        </w:rPr>
        <w:t>U</w:t>
      </w:r>
      <w:r w:rsidR="003E72E6" w:rsidRPr="00571009">
        <w:rPr>
          <w:rStyle w:val="Uwydatnienie"/>
          <w:rFonts w:ascii="Arial" w:hAnsi="Arial" w:cs="Arial"/>
          <w:i w:val="0"/>
          <w:iCs w:val="0"/>
          <w:sz w:val="22"/>
          <w:szCs w:val="22"/>
        </w:rPr>
        <w:t xml:space="preserve">mowie </w:t>
      </w:r>
      <w:r w:rsidR="00B46AD9">
        <w:rPr>
          <w:rStyle w:val="Uwydatnienie"/>
          <w:rFonts w:ascii="Arial" w:hAnsi="Arial" w:cs="Arial"/>
          <w:i w:val="0"/>
          <w:iCs w:val="0"/>
          <w:sz w:val="22"/>
          <w:szCs w:val="22"/>
        </w:rPr>
        <w:t>z Beneficjentem końcowym</w:t>
      </w:r>
      <w:r w:rsidR="003E72E6" w:rsidRPr="00571009">
        <w:rPr>
          <w:rStyle w:val="Uwydatnienie"/>
          <w:rFonts w:ascii="Arial" w:hAnsi="Arial" w:cs="Arial"/>
          <w:i w:val="0"/>
          <w:iCs w:val="0"/>
          <w:sz w:val="22"/>
          <w:szCs w:val="22"/>
        </w:rPr>
        <w:t xml:space="preserve">. O dacie zakończenia Projektu </w:t>
      </w:r>
      <w:r w:rsidRPr="00571009">
        <w:rPr>
          <w:rFonts w:ascii="Arial" w:hAnsi="Arial" w:cs="Arial"/>
          <w:color w:val="000000"/>
          <w:sz w:val="22"/>
          <w:szCs w:val="22"/>
        </w:rPr>
        <w:t xml:space="preserve">Beneficjent </w:t>
      </w:r>
      <w:r w:rsidR="003E72E6" w:rsidRPr="00571009">
        <w:rPr>
          <w:rStyle w:val="Uwydatnienie"/>
          <w:rFonts w:ascii="Arial" w:hAnsi="Arial" w:cs="Arial"/>
          <w:i w:val="0"/>
          <w:iCs w:val="0"/>
          <w:sz w:val="22"/>
          <w:szCs w:val="22"/>
        </w:rPr>
        <w:t xml:space="preserve">końcowy zostanie poinformowany mailowo oraz poprzez umieszczenie stosownych informacji na stronie </w:t>
      </w:r>
      <w:hyperlink w:history="1">
        <w:r w:rsidR="00571009">
          <w:rPr>
            <w:rFonts w:ascii="Arial" w:hAnsi="Arial" w:cs="Arial"/>
            <w:sz w:val="22"/>
            <w:szCs w:val="22"/>
          </w:rPr>
          <w:t>internetowej</w:t>
        </w:r>
      </w:hyperlink>
      <w:r w:rsidR="00571009">
        <w:rPr>
          <w:rFonts w:ascii="Arial" w:hAnsi="Arial" w:cs="Arial"/>
          <w:sz w:val="22"/>
          <w:szCs w:val="22"/>
        </w:rPr>
        <w:t xml:space="preserve"> Gminy.</w:t>
      </w:r>
    </w:p>
    <w:p w14:paraId="1CABB225" w14:textId="77777777" w:rsidR="003E72E6" w:rsidRPr="00571009" w:rsidRDefault="003E72E6">
      <w:pPr>
        <w:widowControl/>
        <w:numPr>
          <w:ilvl w:val="0"/>
          <w:numId w:val="2"/>
        </w:numPr>
        <w:spacing w:line="252" w:lineRule="auto"/>
        <w:ind w:left="284" w:hanging="284"/>
        <w:jc w:val="both"/>
        <w:rPr>
          <w:rFonts w:ascii="Arial" w:hAnsi="Arial" w:cs="Arial"/>
          <w:color w:val="000000"/>
          <w:sz w:val="22"/>
          <w:szCs w:val="22"/>
          <w:lang w:eastAsia="pl-PL"/>
        </w:rPr>
      </w:pPr>
      <w:r w:rsidRPr="00571009">
        <w:rPr>
          <w:rStyle w:val="Uwydatnienie"/>
          <w:rFonts w:ascii="Arial" w:hAnsi="Arial" w:cs="Arial"/>
          <w:i w:val="0"/>
          <w:iCs w:val="0"/>
          <w:sz w:val="22"/>
          <w:szCs w:val="22"/>
        </w:rPr>
        <w:t xml:space="preserve">Źródłem informacji dotyczącym osiągnięcia wskaźników osiąganych w całym okresie trwałości będzie odczyt z inwertera (falownika) i/lub odczyt </w:t>
      </w:r>
      <w:r w:rsidRPr="009E4D12">
        <w:rPr>
          <w:rStyle w:val="Uwydatnienie"/>
          <w:rFonts w:ascii="Arial" w:hAnsi="Arial" w:cs="Arial"/>
          <w:i w:val="0"/>
          <w:iCs w:val="0"/>
          <w:color w:val="000000"/>
          <w:sz w:val="22"/>
          <w:szCs w:val="22"/>
        </w:rPr>
        <w:t>z licznika energii cieplnej</w:t>
      </w:r>
      <w:r w:rsidRPr="00571009">
        <w:rPr>
          <w:rStyle w:val="Uwydatnienie"/>
          <w:rFonts w:ascii="Arial" w:hAnsi="Arial" w:cs="Arial"/>
          <w:i w:val="0"/>
          <w:iCs w:val="0"/>
          <w:sz w:val="22"/>
          <w:szCs w:val="22"/>
        </w:rPr>
        <w:t xml:space="preserve"> oraz przekazanie danych do Gminy w formie zdjęć liczników/falownika w okresach wskazanych przez Gminę.</w:t>
      </w:r>
    </w:p>
    <w:p w14:paraId="01DDEFAA" w14:textId="77777777" w:rsidR="003E72E6" w:rsidRPr="00A73F0E" w:rsidRDefault="003E72E6">
      <w:pPr>
        <w:widowControl/>
        <w:numPr>
          <w:ilvl w:val="0"/>
          <w:numId w:val="2"/>
        </w:numPr>
        <w:spacing w:line="252" w:lineRule="auto"/>
        <w:ind w:left="284" w:hanging="284"/>
        <w:jc w:val="both"/>
        <w:rPr>
          <w:rFonts w:ascii="Arial" w:hAnsi="Arial" w:cs="Arial"/>
          <w:sz w:val="22"/>
          <w:szCs w:val="22"/>
          <w:lang w:eastAsia="pl-PL"/>
        </w:rPr>
      </w:pPr>
      <w:r w:rsidRPr="00571009">
        <w:rPr>
          <w:rFonts w:ascii="Arial" w:hAnsi="Arial" w:cs="Arial"/>
          <w:color w:val="000000"/>
          <w:sz w:val="22"/>
          <w:szCs w:val="22"/>
          <w:lang w:eastAsia="pl-PL"/>
        </w:rPr>
        <w:lastRenderedPageBreak/>
        <w:t xml:space="preserve">Instalacja </w:t>
      </w:r>
      <w:r w:rsidRPr="00A73F0E">
        <w:rPr>
          <w:rFonts w:ascii="Arial" w:hAnsi="Arial" w:cs="Arial"/>
          <w:sz w:val="22"/>
          <w:szCs w:val="22"/>
          <w:lang w:eastAsia="pl-PL"/>
        </w:rPr>
        <w:t xml:space="preserve">musi być opomiarowana (funkcja inwertera dla instalacji fotowoltaicznej; licznik energii cieplnej dla instalacji cieplnych). W okresie trwałości Projektu </w:t>
      </w:r>
      <w:r w:rsidR="00323387" w:rsidRPr="00A73F0E">
        <w:rPr>
          <w:rFonts w:ascii="Arial" w:hAnsi="Arial" w:cs="Arial"/>
          <w:sz w:val="22"/>
          <w:szCs w:val="22"/>
        </w:rPr>
        <w:t xml:space="preserve">Beneficjent </w:t>
      </w:r>
      <w:r w:rsidRPr="00A73F0E">
        <w:rPr>
          <w:rFonts w:ascii="Arial" w:hAnsi="Arial" w:cs="Arial"/>
          <w:sz w:val="22"/>
          <w:szCs w:val="22"/>
          <w:lang w:eastAsia="pl-PL"/>
        </w:rPr>
        <w:t>końcowy zobowiązuje się do podawania informacji o aktualnym stanie licznika na wezwanie Gminy lub do umożliwienia przedstawicielowi Gminy</w:t>
      </w:r>
      <w:r w:rsidRPr="00571009">
        <w:rPr>
          <w:rFonts w:ascii="Arial" w:hAnsi="Arial" w:cs="Arial"/>
          <w:color w:val="000000"/>
          <w:sz w:val="22"/>
          <w:szCs w:val="22"/>
          <w:lang w:eastAsia="pl-PL"/>
        </w:rPr>
        <w:t xml:space="preserve"> dostępu do instalacji OZE w celu sprawdzenia stanu </w:t>
      </w:r>
      <w:r w:rsidRPr="00A73F0E">
        <w:rPr>
          <w:rFonts w:ascii="Arial" w:hAnsi="Arial" w:cs="Arial"/>
          <w:sz w:val="22"/>
          <w:szCs w:val="22"/>
          <w:lang w:eastAsia="pl-PL"/>
        </w:rPr>
        <w:t xml:space="preserve">licznika. </w:t>
      </w:r>
    </w:p>
    <w:p w14:paraId="3A400567" w14:textId="77777777" w:rsidR="003E72E6" w:rsidRPr="00A73F0E" w:rsidRDefault="003E72E6">
      <w:pPr>
        <w:widowControl/>
        <w:numPr>
          <w:ilvl w:val="0"/>
          <w:numId w:val="2"/>
        </w:numPr>
        <w:spacing w:line="252" w:lineRule="auto"/>
        <w:ind w:left="284" w:hanging="284"/>
        <w:jc w:val="both"/>
        <w:rPr>
          <w:rFonts w:ascii="Arial" w:hAnsi="Arial" w:cs="Arial"/>
          <w:sz w:val="22"/>
          <w:szCs w:val="22"/>
        </w:rPr>
      </w:pPr>
      <w:r w:rsidRPr="00A73F0E">
        <w:rPr>
          <w:rFonts w:ascii="Arial" w:hAnsi="Arial" w:cs="Arial"/>
          <w:sz w:val="22"/>
          <w:szCs w:val="22"/>
          <w:lang w:eastAsia="pl-PL"/>
        </w:rPr>
        <w:t>W przypadku nieosiągnięcia wskaźnika „</w:t>
      </w:r>
      <w:r w:rsidRPr="00A73F0E">
        <w:rPr>
          <w:rFonts w:ascii="Arial" w:eastAsia="Arial" w:hAnsi="Arial" w:cs="Arial"/>
          <w:sz w:val="22"/>
          <w:szCs w:val="22"/>
        </w:rPr>
        <w:t xml:space="preserve">Ilość wytworzonej energii cieplnej/elektrycznej ze źródeł OZE” w wysokości co najmniej </w:t>
      </w:r>
      <w:r w:rsidR="007026FB" w:rsidRPr="00A73F0E">
        <w:rPr>
          <w:rFonts w:ascii="Arial" w:eastAsia="Arial" w:hAnsi="Arial" w:cs="Arial"/>
          <w:sz w:val="22"/>
          <w:szCs w:val="22"/>
        </w:rPr>
        <w:t>9</w:t>
      </w:r>
      <w:r w:rsidRPr="00A73F0E">
        <w:rPr>
          <w:rFonts w:ascii="Arial" w:eastAsia="Arial" w:hAnsi="Arial" w:cs="Arial"/>
          <w:sz w:val="22"/>
          <w:szCs w:val="22"/>
        </w:rPr>
        <w:t xml:space="preserve">0% w okresie trwałości Projektu, Gmina może żądać od </w:t>
      </w:r>
      <w:r w:rsidR="00323387" w:rsidRPr="00A73F0E">
        <w:rPr>
          <w:rFonts w:ascii="Arial" w:hAnsi="Arial" w:cs="Arial"/>
          <w:sz w:val="22"/>
          <w:szCs w:val="22"/>
        </w:rPr>
        <w:t xml:space="preserve">Beneficjenta </w:t>
      </w:r>
      <w:r w:rsidRPr="00A73F0E">
        <w:rPr>
          <w:rFonts w:ascii="Arial" w:eastAsia="Arial" w:hAnsi="Arial" w:cs="Arial"/>
          <w:sz w:val="22"/>
          <w:szCs w:val="22"/>
        </w:rPr>
        <w:t>końcowego złożenia dodatkowych wyjaśnień.</w:t>
      </w:r>
      <w:r w:rsidR="00B126A1" w:rsidRPr="00A73F0E">
        <w:rPr>
          <w:rFonts w:ascii="Arial" w:eastAsia="Arial" w:hAnsi="Arial" w:cs="Arial"/>
          <w:sz w:val="22"/>
          <w:szCs w:val="22"/>
        </w:rPr>
        <w:t xml:space="preserve"> </w:t>
      </w:r>
      <w:r w:rsidR="007026FB" w:rsidRPr="00A73F0E">
        <w:rPr>
          <w:rFonts w:ascii="Arial" w:eastAsia="Arial" w:hAnsi="Arial" w:cs="Arial"/>
          <w:sz w:val="22"/>
          <w:szCs w:val="22"/>
        </w:rPr>
        <w:t xml:space="preserve">Szczegółowe wartości wskaźników zależą od mocy i rodzaju zamontowanych instalacji i wynikać będą z dokumentacji odbiorowej instalacji OZE zamontowanych na nieruchomości/ nieruchomościach. </w:t>
      </w:r>
    </w:p>
    <w:p w14:paraId="451C268C" w14:textId="77777777" w:rsidR="00571009" w:rsidRPr="00571009" w:rsidRDefault="00571009">
      <w:pPr>
        <w:pStyle w:val="Style4"/>
        <w:widowControl/>
        <w:tabs>
          <w:tab w:val="left" w:pos="284"/>
        </w:tabs>
        <w:spacing w:line="252" w:lineRule="auto"/>
        <w:ind w:firstLine="0"/>
        <w:jc w:val="center"/>
        <w:rPr>
          <w:rFonts w:ascii="Arial" w:hAnsi="Arial" w:cs="Arial"/>
          <w:color w:val="000000"/>
          <w:sz w:val="22"/>
          <w:szCs w:val="22"/>
        </w:rPr>
      </w:pPr>
    </w:p>
    <w:p w14:paraId="63FFA971" w14:textId="77777777" w:rsidR="003E72E6" w:rsidRPr="00571009" w:rsidRDefault="003E72E6">
      <w:pPr>
        <w:pStyle w:val="Style4"/>
        <w:widowControl/>
        <w:tabs>
          <w:tab w:val="left" w:pos="284"/>
        </w:tabs>
        <w:spacing w:line="252" w:lineRule="auto"/>
        <w:ind w:firstLine="0"/>
        <w:jc w:val="center"/>
        <w:rPr>
          <w:rStyle w:val="FontStyle11"/>
          <w:rFonts w:ascii="Arial" w:hAnsi="Arial" w:cs="Arial"/>
          <w:color w:val="000000"/>
          <w:sz w:val="22"/>
          <w:szCs w:val="22"/>
        </w:rPr>
      </w:pPr>
      <w:r w:rsidRPr="00571009">
        <w:rPr>
          <w:rStyle w:val="FontStyle11"/>
          <w:rFonts w:ascii="Arial" w:hAnsi="Arial" w:cs="Arial"/>
          <w:color w:val="000000"/>
          <w:sz w:val="22"/>
          <w:szCs w:val="22"/>
        </w:rPr>
        <w:t>§ 5</w:t>
      </w:r>
    </w:p>
    <w:p w14:paraId="6214330F" w14:textId="77777777" w:rsidR="003E72E6" w:rsidRPr="00571009" w:rsidRDefault="003E72E6">
      <w:pPr>
        <w:pStyle w:val="Style3"/>
        <w:widowControl/>
        <w:spacing w:line="252" w:lineRule="auto"/>
        <w:jc w:val="center"/>
        <w:rPr>
          <w:rFonts w:ascii="Arial" w:hAnsi="Arial" w:cs="Arial"/>
          <w:sz w:val="22"/>
          <w:szCs w:val="22"/>
        </w:rPr>
      </w:pPr>
      <w:r w:rsidRPr="00571009">
        <w:rPr>
          <w:rStyle w:val="FontStyle11"/>
          <w:rFonts w:ascii="Arial" w:hAnsi="Arial" w:cs="Arial"/>
          <w:color w:val="000000"/>
          <w:sz w:val="22"/>
          <w:szCs w:val="22"/>
        </w:rPr>
        <w:t>Określenie warunków finansowych</w:t>
      </w:r>
    </w:p>
    <w:p w14:paraId="3BF7AC94" w14:textId="77777777" w:rsidR="003E72E6" w:rsidRPr="00571009" w:rsidRDefault="00323387">
      <w:pPr>
        <w:numPr>
          <w:ilvl w:val="0"/>
          <w:numId w:val="5"/>
        </w:numPr>
        <w:spacing w:line="252" w:lineRule="auto"/>
        <w:ind w:left="284"/>
        <w:jc w:val="both"/>
        <w:rPr>
          <w:rFonts w:ascii="Arial" w:hAnsi="Arial" w:cs="Arial"/>
          <w:sz w:val="22"/>
          <w:szCs w:val="22"/>
        </w:rPr>
      </w:pPr>
      <w:r w:rsidRPr="00571009">
        <w:rPr>
          <w:rFonts w:ascii="Arial" w:hAnsi="Arial" w:cs="Arial"/>
          <w:color w:val="000000"/>
          <w:sz w:val="22"/>
          <w:szCs w:val="22"/>
        </w:rPr>
        <w:t xml:space="preserve">Beneficjent </w:t>
      </w:r>
      <w:r w:rsidR="003E72E6" w:rsidRPr="00571009">
        <w:rPr>
          <w:rFonts w:ascii="Arial" w:hAnsi="Arial" w:cs="Arial"/>
          <w:sz w:val="22"/>
          <w:szCs w:val="22"/>
        </w:rPr>
        <w:t>końcowy</w:t>
      </w:r>
      <w:r w:rsidR="003E72E6" w:rsidRPr="00571009">
        <w:rPr>
          <w:rFonts w:ascii="Arial" w:hAnsi="Arial" w:cs="Arial"/>
          <w:color w:val="000000"/>
          <w:sz w:val="22"/>
          <w:szCs w:val="22"/>
        </w:rPr>
        <w:t xml:space="preserve"> wyraża chęć uczestnictwa w projekcie i dobrowolnie zobowiązuje się do partycypacji w kosztach realizacji projektu, o którym mowa w §1. </w:t>
      </w:r>
    </w:p>
    <w:p w14:paraId="27A47359" w14:textId="77777777" w:rsidR="00571009" w:rsidRPr="00571009" w:rsidRDefault="00323387">
      <w:pPr>
        <w:numPr>
          <w:ilvl w:val="0"/>
          <w:numId w:val="5"/>
        </w:numPr>
        <w:spacing w:line="252" w:lineRule="auto"/>
        <w:ind w:left="284"/>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sz w:val="22"/>
          <w:szCs w:val="22"/>
        </w:rPr>
        <w:t>końcowy</w:t>
      </w:r>
      <w:r w:rsidR="003E72E6" w:rsidRPr="00571009">
        <w:rPr>
          <w:rFonts w:ascii="Arial" w:hAnsi="Arial" w:cs="Arial"/>
          <w:color w:val="000000"/>
          <w:sz w:val="22"/>
          <w:szCs w:val="22"/>
        </w:rPr>
        <w:t xml:space="preserve"> zobowiązuje się do wniesienia wkładu własnego w wysokości</w:t>
      </w:r>
      <w:r w:rsidR="00571009">
        <w:rPr>
          <w:rFonts w:ascii="Arial" w:hAnsi="Arial" w:cs="Arial"/>
          <w:color w:val="000000"/>
          <w:sz w:val="22"/>
          <w:szCs w:val="22"/>
        </w:rPr>
        <w:t>:</w:t>
      </w:r>
    </w:p>
    <w:p w14:paraId="6AE9DF0B" w14:textId="77777777" w:rsidR="003E72E6" w:rsidRPr="00A73F0E" w:rsidRDefault="00571009" w:rsidP="00571009">
      <w:pPr>
        <w:numPr>
          <w:ilvl w:val="0"/>
          <w:numId w:val="22"/>
        </w:numPr>
        <w:spacing w:line="252" w:lineRule="auto"/>
        <w:jc w:val="both"/>
        <w:rPr>
          <w:rFonts w:ascii="Arial" w:hAnsi="Arial" w:cs="Arial"/>
          <w:color w:val="000000"/>
          <w:sz w:val="22"/>
          <w:szCs w:val="22"/>
        </w:rPr>
      </w:pPr>
      <w:r w:rsidRPr="00571009">
        <w:rPr>
          <w:rFonts w:ascii="Arial" w:hAnsi="Arial" w:cs="Arial"/>
          <w:sz w:val="22"/>
          <w:szCs w:val="22"/>
        </w:rPr>
        <w:t xml:space="preserve">nie mniej niż </w:t>
      </w:r>
      <w:r>
        <w:rPr>
          <w:rFonts w:ascii="Arial" w:hAnsi="Arial" w:cs="Arial"/>
          <w:b/>
          <w:sz w:val="22"/>
          <w:szCs w:val="22"/>
        </w:rPr>
        <w:t>30</w:t>
      </w:r>
      <w:r w:rsidR="003E72E6" w:rsidRPr="00571009">
        <w:rPr>
          <w:rFonts w:ascii="Arial" w:hAnsi="Arial" w:cs="Arial"/>
          <w:b/>
          <w:sz w:val="22"/>
          <w:szCs w:val="22"/>
        </w:rPr>
        <w:t xml:space="preserve">% </w:t>
      </w:r>
      <w:r w:rsidR="003E72E6" w:rsidRPr="00571009">
        <w:rPr>
          <w:rFonts w:ascii="Arial" w:hAnsi="Arial" w:cs="Arial"/>
          <w:spacing w:val="-3"/>
          <w:sz w:val="22"/>
          <w:szCs w:val="22"/>
        </w:rPr>
        <w:t xml:space="preserve">kosztów </w:t>
      </w:r>
      <w:r w:rsidR="003E72E6" w:rsidRPr="00571009">
        <w:rPr>
          <w:rFonts w:ascii="Arial" w:hAnsi="Arial" w:cs="Arial"/>
          <w:sz w:val="22"/>
          <w:szCs w:val="22"/>
        </w:rPr>
        <w:t>kwalifikowanych budowy instalacji (brutto)</w:t>
      </w:r>
      <w:r w:rsidR="00E92788">
        <w:rPr>
          <w:rFonts w:ascii="Arial" w:hAnsi="Arial" w:cs="Arial"/>
          <w:sz w:val="22"/>
          <w:szCs w:val="22"/>
        </w:rPr>
        <w:t xml:space="preserve"> oraz kosztów wykonania projektu dla montowanej instalacji</w:t>
      </w:r>
      <w:r w:rsidR="003E72E6" w:rsidRPr="00571009">
        <w:rPr>
          <w:rFonts w:ascii="Arial" w:hAnsi="Arial" w:cs="Arial"/>
          <w:sz w:val="22"/>
          <w:szCs w:val="22"/>
        </w:rPr>
        <w:t xml:space="preserve">, </w:t>
      </w:r>
      <w:r w:rsidR="003E72E6" w:rsidRPr="00571009">
        <w:rPr>
          <w:rFonts w:ascii="Arial" w:hAnsi="Arial" w:cs="Arial"/>
          <w:color w:val="000000"/>
          <w:sz w:val="22"/>
          <w:szCs w:val="22"/>
        </w:rPr>
        <w:t xml:space="preserve">na konto bankowe Gminy o numerze </w:t>
      </w:r>
      <w:r w:rsidR="003E72E6" w:rsidRPr="00571009">
        <w:rPr>
          <w:rFonts w:ascii="Arial" w:hAnsi="Arial" w:cs="Arial"/>
          <w:b/>
          <w:color w:val="000000"/>
          <w:sz w:val="22"/>
          <w:szCs w:val="22"/>
        </w:rPr>
        <w:t>………………..</w:t>
      </w:r>
      <w:r w:rsidR="003E72E6" w:rsidRPr="00571009">
        <w:rPr>
          <w:rFonts w:ascii="Arial" w:hAnsi="Arial" w:cs="Arial"/>
          <w:color w:val="000000"/>
          <w:sz w:val="22"/>
          <w:szCs w:val="22"/>
        </w:rPr>
        <w:t xml:space="preserve"> prowadzone przez </w:t>
      </w:r>
      <w:r w:rsidR="003E72E6" w:rsidRPr="00571009">
        <w:rPr>
          <w:rFonts w:ascii="Arial" w:hAnsi="Arial" w:cs="Arial"/>
          <w:b/>
          <w:color w:val="000000"/>
          <w:sz w:val="22"/>
          <w:szCs w:val="22"/>
        </w:rPr>
        <w:t xml:space="preserve">…………….. </w:t>
      </w:r>
      <w:r w:rsidR="003E72E6" w:rsidRPr="00571009">
        <w:rPr>
          <w:rFonts w:ascii="Arial" w:hAnsi="Arial" w:cs="Arial"/>
          <w:color w:val="000000"/>
          <w:sz w:val="22"/>
          <w:szCs w:val="22"/>
        </w:rPr>
        <w:t xml:space="preserve">w terminie 14 dni przed </w:t>
      </w:r>
      <w:r w:rsidR="003E72E6" w:rsidRPr="00A73F0E">
        <w:rPr>
          <w:rFonts w:ascii="Arial" w:hAnsi="Arial" w:cs="Arial"/>
          <w:color w:val="000000"/>
          <w:sz w:val="22"/>
          <w:szCs w:val="22"/>
        </w:rPr>
        <w:t xml:space="preserve">ustaloną datą rozpoczęcia montażu na podstawie informacji przekazanej </w:t>
      </w:r>
      <w:r w:rsidR="00A73F0E" w:rsidRPr="00A73F0E">
        <w:rPr>
          <w:rFonts w:ascii="Arial" w:hAnsi="Arial" w:cs="Arial"/>
          <w:color w:val="000000"/>
          <w:sz w:val="22"/>
          <w:szCs w:val="22"/>
        </w:rPr>
        <w:t xml:space="preserve">w formie pisemnej </w:t>
      </w:r>
      <w:r w:rsidR="00323387" w:rsidRPr="00A73F0E">
        <w:rPr>
          <w:rFonts w:ascii="Arial" w:hAnsi="Arial" w:cs="Arial"/>
          <w:color w:val="000000"/>
          <w:sz w:val="22"/>
          <w:szCs w:val="22"/>
        </w:rPr>
        <w:t xml:space="preserve">Beneficjentom </w:t>
      </w:r>
      <w:r w:rsidR="003E72E6" w:rsidRPr="00A73F0E">
        <w:rPr>
          <w:rFonts w:ascii="Arial" w:hAnsi="Arial" w:cs="Arial"/>
          <w:color w:val="000000"/>
          <w:sz w:val="22"/>
          <w:szCs w:val="22"/>
        </w:rPr>
        <w:t>końcowym</w:t>
      </w:r>
      <w:r w:rsidR="00A73F0E" w:rsidRPr="00A73F0E">
        <w:rPr>
          <w:rFonts w:ascii="Arial" w:hAnsi="Arial" w:cs="Arial"/>
          <w:color w:val="000000"/>
          <w:sz w:val="22"/>
          <w:szCs w:val="22"/>
        </w:rPr>
        <w:t>.</w:t>
      </w:r>
    </w:p>
    <w:p w14:paraId="291E8E4D" w14:textId="77777777" w:rsidR="00571009" w:rsidRPr="00A73F0E" w:rsidRDefault="00571009" w:rsidP="00571009">
      <w:pPr>
        <w:numPr>
          <w:ilvl w:val="0"/>
          <w:numId w:val="22"/>
        </w:numPr>
        <w:spacing w:line="252" w:lineRule="auto"/>
        <w:jc w:val="both"/>
        <w:rPr>
          <w:rFonts w:ascii="Arial" w:hAnsi="Arial" w:cs="Arial"/>
          <w:color w:val="000000"/>
          <w:sz w:val="22"/>
          <w:szCs w:val="22"/>
        </w:rPr>
      </w:pPr>
      <w:r w:rsidRPr="00A73F0E">
        <w:rPr>
          <w:rFonts w:ascii="Arial" w:hAnsi="Arial" w:cs="Arial"/>
          <w:color w:val="000000"/>
          <w:kern w:val="0"/>
          <w:sz w:val="22"/>
          <w:szCs w:val="22"/>
        </w:rPr>
        <w:t xml:space="preserve">nie więcej niż kwotę ……………. wyliczoną proporcjonalnie na wszystkich uczestników, w części </w:t>
      </w:r>
      <w:r w:rsidRPr="00B46AD9">
        <w:rPr>
          <w:rFonts w:ascii="Arial" w:hAnsi="Arial" w:cs="Arial"/>
          <w:color w:val="000000"/>
          <w:kern w:val="0"/>
          <w:sz w:val="22"/>
          <w:szCs w:val="22"/>
        </w:rPr>
        <w:t xml:space="preserve">przypadającej na jednego Mieszkańca dotyczącą kosztów </w:t>
      </w:r>
      <w:r w:rsidR="00B46AD9" w:rsidRPr="00B46AD9">
        <w:rPr>
          <w:rFonts w:ascii="Arial" w:hAnsi="Arial" w:cs="Arial"/>
          <w:color w:val="000000"/>
          <w:kern w:val="0"/>
          <w:sz w:val="22"/>
          <w:szCs w:val="22"/>
        </w:rPr>
        <w:t>inspektora nadzoru,  rozwiązań TIK (system do monitoringu zainstalowanych urządzeń OZE oraz zgłaszania jakichkolwiek problem</w:t>
      </w:r>
      <w:r w:rsidR="00B46AD9" w:rsidRPr="00B46AD9">
        <w:rPr>
          <w:rFonts w:ascii="Arial" w:eastAsia="DengXian" w:hAnsi="Arial" w:cs="Arial"/>
          <w:color w:val="000000"/>
          <w:kern w:val="0"/>
          <w:sz w:val="22"/>
          <w:szCs w:val="22"/>
        </w:rPr>
        <w:t>ó</w:t>
      </w:r>
      <w:r w:rsidR="00B46AD9" w:rsidRPr="00B46AD9">
        <w:rPr>
          <w:rFonts w:ascii="Arial" w:hAnsi="Arial" w:cs="Arial"/>
          <w:color w:val="000000"/>
          <w:kern w:val="0"/>
          <w:sz w:val="22"/>
          <w:szCs w:val="22"/>
        </w:rPr>
        <w:t>w z instalacjami OZE) w Projekcie, przeprowadzenia edukacji ekologicznej i promocji Projektu oraz kosztów pośrednich</w:t>
      </w:r>
      <w:r w:rsidR="00E92788" w:rsidRPr="00B46AD9">
        <w:rPr>
          <w:rFonts w:ascii="Arial" w:hAnsi="Arial" w:cs="Arial"/>
          <w:color w:val="000000"/>
          <w:kern w:val="0"/>
          <w:sz w:val="22"/>
          <w:szCs w:val="22"/>
        </w:rPr>
        <w:t>, na konto bankowe Gminy o numerze ……………….. prowadzone</w:t>
      </w:r>
      <w:r w:rsidR="00E92788" w:rsidRPr="00B46AD9">
        <w:rPr>
          <w:rFonts w:ascii="Arial" w:hAnsi="Arial" w:cs="Arial"/>
          <w:color w:val="000000"/>
          <w:sz w:val="22"/>
          <w:szCs w:val="22"/>
        </w:rPr>
        <w:t xml:space="preserve"> przez </w:t>
      </w:r>
      <w:r w:rsidR="00E92788" w:rsidRPr="00B46AD9">
        <w:rPr>
          <w:rFonts w:ascii="Arial" w:hAnsi="Arial" w:cs="Arial"/>
          <w:b/>
          <w:color w:val="000000"/>
          <w:sz w:val="22"/>
          <w:szCs w:val="22"/>
        </w:rPr>
        <w:t>……………..</w:t>
      </w:r>
      <w:r w:rsidR="00E92788" w:rsidRPr="00571009">
        <w:rPr>
          <w:rFonts w:ascii="Arial" w:hAnsi="Arial" w:cs="Arial"/>
          <w:b/>
          <w:color w:val="000000"/>
          <w:sz w:val="22"/>
          <w:szCs w:val="22"/>
        </w:rPr>
        <w:t xml:space="preserve"> </w:t>
      </w:r>
      <w:r w:rsidR="00E92788" w:rsidRPr="00571009">
        <w:rPr>
          <w:rFonts w:ascii="Arial" w:hAnsi="Arial" w:cs="Arial"/>
          <w:color w:val="000000"/>
          <w:sz w:val="22"/>
          <w:szCs w:val="22"/>
        </w:rPr>
        <w:t xml:space="preserve">w terminie 14 dni przed </w:t>
      </w:r>
      <w:r w:rsidR="00E92788" w:rsidRPr="00A73F0E">
        <w:rPr>
          <w:rFonts w:ascii="Arial" w:hAnsi="Arial" w:cs="Arial"/>
          <w:color w:val="000000"/>
          <w:sz w:val="22"/>
          <w:szCs w:val="22"/>
        </w:rPr>
        <w:t>ustaloną datą rozpoczęcia montażu na podstawie informacji przekazanej w formie pisemnej Beneficjentom końcowym</w:t>
      </w:r>
      <w:r w:rsidRPr="00A73F0E">
        <w:rPr>
          <w:rFonts w:ascii="Arial" w:hAnsi="Arial" w:cs="Arial"/>
          <w:color w:val="000000"/>
          <w:kern w:val="0"/>
          <w:sz w:val="22"/>
          <w:szCs w:val="22"/>
        </w:rPr>
        <w:t xml:space="preserve">. </w:t>
      </w:r>
    </w:p>
    <w:p w14:paraId="1445E9A1" w14:textId="77777777" w:rsidR="00A0057C" w:rsidRPr="00A0057C" w:rsidRDefault="00450DE5">
      <w:pPr>
        <w:numPr>
          <w:ilvl w:val="0"/>
          <w:numId w:val="5"/>
        </w:numPr>
        <w:spacing w:line="252" w:lineRule="auto"/>
        <w:ind w:left="284"/>
        <w:jc w:val="both"/>
        <w:rPr>
          <w:rFonts w:ascii="Arial" w:hAnsi="Arial" w:cs="Arial"/>
          <w:sz w:val="22"/>
          <w:szCs w:val="22"/>
        </w:rPr>
      </w:pPr>
      <w:r w:rsidRPr="00A73F0E">
        <w:rPr>
          <w:rFonts w:ascii="Arial" w:hAnsi="Arial" w:cs="Arial"/>
          <w:sz w:val="22"/>
          <w:szCs w:val="22"/>
        </w:rPr>
        <w:t xml:space="preserve">Dofinansowanie udzielone przez Gminę </w:t>
      </w:r>
      <w:r w:rsidR="00A0057C" w:rsidRPr="00A73F0E">
        <w:rPr>
          <w:rFonts w:ascii="Arial" w:hAnsi="Arial" w:cs="Arial"/>
          <w:sz w:val="22"/>
          <w:szCs w:val="22"/>
        </w:rPr>
        <w:t>objęt</w:t>
      </w:r>
      <w:r w:rsidRPr="00A73F0E">
        <w:rPr>
          <w:rFonts w:ascii="Arial" w:hAnsi="Arial" w:cs="Arial"/>
          <w:sz w:val="22"/>
          <w:szCs w:val="22"/>
        </w:rPr>
        <w:t>e</w:t>
      </w:r>
      <w:r w:rsidR="00A0057C" w:rsidRPr="00A73F0E">
        <w:rPr>
          <w:rFonts w:ascii="Arial" w:hAnsi="Arial" w:cs="Arial"/>
          <w:sz w:val="22"/>
          <w:szCs w:val="22"/>
        </w:rPr>
        <w:t xml:space="preserve"> jest / nie jest* pomocą</w:t>
      </w:r>
      <w:r w:rsidR="00A0057C">
        <w:rPr>
          <w:rFonts w:ascii="Arial" w:hAnsi="Arial" w:cs="Arial"/>
          <w:sz w:val="22"/>
          <w:szCs w:val="22"/>
        </w:rPr>
        <w:t xml:space="preserve"> de </w:t>
      </w:r>
      <w:proofErr w:type="spellStart"/>
      <w:r w:rsidR="00A0057C">
        <w:rPr>
          <w:rFonts w:ascii="Arial" w:hAnsi="Arial" w:cs="Arial"/>
          <w:sz w:val="22"/>
          <w:szCs w:val="22"/>
        </w:rPr>
        <w:t>minimis</w:t>
      </w:r>
      <w:proofErr w:type="spellEnd"/>
      <w:r w:rsidR="00A0057C">
        <w:rPr>
          <w:rFonts w:ascii="Arial" w:hAnsi="Arial" w:cs="Arial"/>
          <w:sz w:val="22"/>
          <w:szCs w:val="22"/>
        </w:rPr>
        <w:t>.</w:t>
      </w:r>
    </w:p>
    <w:p w14:paraId="59208E2B" w14:textId="77777777" w:rsidR="003E72E6" w:rsidRPr="00571009" w:rsidRDefault="003E72E6">
      <w:pPr>
        <w:numPr>
          <w:ilvl w:val="0"/>
          <w:numId w:val="5"/>
        </w:numPr>
        <w:spacing w:line="252" w:lineRule="auto"/>
        <w:ind w:left="284"/>
        <w:jc w:val="both"/>
        <w:rPr>
          <w:rFonts w:ascii="Arial" w:hAnsi="Arial" w:cs="Arial"/>
          <w:sz w:val="22"/>
          <w:szCs w:val="22"/>
        </w:rPr>
      </w:pPr>
      <w:r w:rsidRPr="00571009">
        <w:rPr>
          <w:rFonts w:ascii="Arial" w:hAnsi="Arial" w:cs="Arial"/>
          <w:color w:val="000000"/>
          <w:sz w:val="22"/>
          <w:szCs w:val="22"/>
        </w:rPr>
        <w:t xml:space="preserve">Ostateczna kwota udziału </w:t>
      </w:r>
      <w:r w:rsidR="00323387" w:rsidRPr="00571009">
        <w:rPr>
          <w:rFonts w:ascii="Arial" w:hAnsi="Arial" w:cs="Arial"/>
          <w:color w:val="000000"/>
          <w:sz w:val="22"/>
          <w:szCs w:val="22"/>
        </w:rPr>
        <w:t xml:space="preserve">Beneficjenta </w:t>
      </w:r>
      <w:r w:rsidRPr="00571009">
        <w:rPr>
          <w:rFonts w:ascii="Arial" w:hAnsi="Arial" w:cs="Arial"/>
          <w:color w:val="000000"/>
          <w:sz w:val="22"/>
          <w:szCs w:val="22"/>
        </w:rPr>
        <w:t>końcowego zostanie ustalona po rozstrzygnięciu przez Gminę postępowania o udzielenie zamówienia publicznego na dostawę i montaż instalacji OZE.</w:t>
      </w:r>
    </w:p>
    <w:p w14:paraId="50FAE8CD" w14:textId="77777777" w:rsidR="003E72E6" w:rsidRPr="00571009" w:rsidRDefault="003E72E6">
      <w:pPr>
        <w:numPr>
          <w:ilvl w:val="0"/>
          <w:numId w:val="5"/>
        </w:numPr>
        <w:spacing w:line="252" w:lineRule="auto"/>
        <w:ind w:left="284"/>
        <w:jc w:val="both"/>
        <w:rPr>
          <w:rFonts w:ascii="Arial" w:hAnsi="Arial" w:cs="Arial"/>
          <w:color w:val="000000"/>
          <w:sz w:val="22"/>
          <w:szCs w:val="22"/>
        </w:rPr>
      </w:pPr>
      <w:r w:rsidRPr="00571009">
        <w:rPr>
          <w:rFonts w:ascii="Arial" w:hAnsi="Arial" w:cs="Arial"/>
          <w:sz w:val="22"/>
          <w:szCs w:val="22"/>
        </w:rPr>
        <w:t xml:space="preserve">Wysokość kwoty, o której mowa w ust. 2 zostanie </w:t>
      </w:r>
      <w:r w:rsidRPr="00571009">
        <w:rPr>
          <w:rFonts w:ascii="Arial" w:hAnsi="Arial" w:cs="Arial"/>
          <w:color w:val="000000"/>
          <w:sz w:val="22"/>
          <w:szCs w:val="22"/>
        </w:rPr>
        <w:t xml:space="preserve">przekazana </w:t>
      </w:r>
      <w:r w:rsidR="00323387" w:rsidRPr="00571009">
        <w:rPr>
          <w:rFonts w:ascii="Arial" w:hAnsi="Arial" w:cs="Arial"/>
          <w:color w:val="000000"/>
          <w:sz w:val="22"/>
          <w:szCs w:val="22"/>
        </w:rPr>
        <w:t xml:space="preserve">Beneficjentom </w:t>
      </w:r>
      <w:r w:rsidRPr="00571009">
        <w:rPr>
          <w:rFonts w:ascii="Arial" w:hAnsi="Arial" w:cs="Arial"/>
          <w:color w:val="000000"/>
          <w:sz w:val="22"/>
          <w:szCs w:val="22"/>
        </w:rPr>
        <w:t xml:space="preserve">końcowym </w:t>
      </w:r>
      <w:r w:rsidR="00A73F0E">
        <w:rPr>
          <w:rFonts w:ascii="Arial" w:hAnsi="Arial" w:cs="Arial"/>
          <w:color w:val="000000"/>
          <w:sz w:val="22"/>
          <w:szCs w:val="22"/>
        </w:rPr>
        <w:t>w formie pisemnej.</w:t>
      </w:r>
    </w:p>
    <w:p w14:paraId="44C1F0DD" w14:textId="77777777" w:rsidR="003E72E6" w:rsidRPr="00571009" w:rsidRDefault="003E72E6">
      <w:pPr>
        <w:numPr>
          <w:ilvl w:val="0"/>
          <w:numId w:val="5"/>
        </w:numPr>
        <w:spacing w:line="252" w:lineRule="auto"/>
        <w:ind w:left="284"/>
        <w:jc w:val="both"/>
        <w:rPr>
          <w:rFonts w:ascii="Arial" w:hAnsi="Arial" w:cs="Arial"/>
          <w:color w:val="000000"/>
          <w:sz w:val="22"/>
          <w:szCs w:val="22"/>
        </w:rPr>
      </w:pPr>
      <w:r w:rsidRPr="00571009">
        <w:rPr>
          <w:rFonts w:ascii="Arial" w:hAnsi="Arial" w:cs="Arial"/>
          <w:color w:val="000000"/>
          <w:sz w:val="22"/>
          <w:szCs w:val="22"/>
        </w:rPr>
        <w:t xml:space="preserve">W przypadku wystąpienia kosztów, które nie były możliwe do przewidzenia na dzień zawarcia niniejszej umowy i nieobjętych refundacją ze środków Unii Europejskiej, </w:t>
      </w:r>
      <w:r w:rsidR="00323387" w:rsidRPr="00571009">
        <w:rPr>
          <w:rFonts w:ascii="Arial" w:hAnsi="Arial" w:cs="Arial"/>
          <w:color w:val="000000"/>
          <w:sz w:val="22"/>
          <w:szCs w:val="22"/>
        </w:rPr>
        <w:t xml:space="preserve">Beneficjent </w:t>
      </w:r>
      <w:r w:rsidRPr="00571009">
        <w:rPr>
          <w:rFonts w:ascii="Arial" w:hAnsi="Arial" w:cs="Arial"/>
          <w:sz w:val="22"/>
          <w:szCs w:val="22"/>
        </w:rPr>
        <w:t>końcowy</w:t>
      </w:r>
      <w:r w:rsidRPr="00571009">
        <w:rPr>
          <w:rFonts w:ascii="Arial" w:hAnsi="Arial" w:cs="Arial"/>
          <w:color w:val="000000"/>
          <w:sz w:val="22"/>
          <w:szCs w:val="22"/>
        </w:rPr>
        <w:t xml:space="preserve"> zobowiązuje się do samodzielnego sfinansowania tych kosztów w wysokości przypadającej na jego budynek/nieruchomość poprzez wpłatę odpowiedniej kwoty na konto bankowe Gminy, o którym mowa w ust. 2, w terminie 14 dni od otrzymania od Gminy zawiadomienia o konieczności wpłaty.</w:t>
      </w:r>
    </w:p>
    <w:p w14:paraId="5F4239CE" w14:textId="77777777" w:rsidR="003E72E6" w:rsidRPr="00571009" w:rsidRDefault="003E72E6">
      <w:pPr>
        <w:numPr>
          <w:ilvl w:val="0"/>
          <w:numId w:val="5"/>
        </w:numPr>
        <w:spacing w:line="252" w:lineRule="auto"/>
        <w:ind w:left="284"/>
        <w:jc w:val="both"/>
        <w:rPr>
          <w:rFonts w:ascii="Arial" w:hAnsi="Arial" w:cs="Arial"/>
          <w:color w:val="000000"/>
          <w:sz w:val="22"/>
          <w:szCs w:val="22"/>
        </w:rPr>
      </w:pPr>
      <w:r w:rsidRPr="00571009">
        <w:rPr>
          <w:rFonts w:ascii="Arial" w:hAnsi="Arial" w:cs="Arial"/>
          <w:color w:val="000000"/>
          <w:sz w:val="22"/>
          <w:szCs w:val="22"/>
        </w:rPr>
        <w:t xml:space="preserve">W przypadku dokonania wpłaty przez </w:t>
      </w:r>
      <w:r w:rsidR="00323387" w:rsidRPr="00571009">
        <w:rPr>
          <w:rFonts w:ascii="Arial" w:hAnsi="Arial" w:cs="Arial"/>
          <w:color w:val="000000"/>
          <w:sz w:val="22"/>
          <w:szCs w:val="22"/>
        </w:rPr>
        <w:t xml:space="preserve">Beneficjent </w:t>
      </w:r>
      <w:r w:rsidRPr="00571009">
        <w:rPr>
          <w:rFonts w:ascii="Arial" w:hAnsi="Arial" w:cs="Arial"/>
          <w:sz w:val="22"/>
          <w:szCs w:val="22"/>
        </w:rPr>
        <w:t>końcowego</w:t>
      </w:r>
      <w:r w:rsidRPr="00571009">
        <w:rPr>
          <w:rFonts w:ascii="Arial" w:hAnsi="Arial" w:cs="Arial"/>
          <w:color w:val="000000"/>
          <w:sz w:val="22"/>
          <w:szCs w:val="22"/>
        </w:rPr>
        <w:t xml:space="preserve"> kwoty wkładu własnego, o której mowa w ust. 2 i niezrealizowania Projektu cała kwota zostanie przez Gminę zwrócona na konto </w:t>
      </w:r>
      <w:r w:rsidR="00323387" w:rsidRPr="00571009">
        <w:rPr>
          <w:rFonts w:ascii="Arial" w:hAnsi="Arial" w:cs="Arial"/>
          <w:sz w:val="22"/>
          <w:szCs w:val="22"/>
        </w:rPr>
        <w:t xml:space="preserve">Beneficjenta </w:t>
      </w:r>
      <w:r w:rsidRPr="00571009">
        <w:rPr>
          <w:rFonts w:ascii="Arial" w:hAnsi="Arial" w:cs="Arial"/>
          <w:sz w:val="22"/>
          <w:szCs w:val="22"/>
        </w:rPr>
        <w:t>końcowego</w:t>
      </w:r>
      <w:r w:rsidRPr="00571009">
        <w:rPr>
          <w:rFonts w:ascii="Arial" w:hAnsi="Arial" w:cs="Arial"/>
          <w:color w:val="000000"/>
          <w:sz w:val="22"/>
          <w:szCs w:val="22"/>
        </w:rPr>
        <w:t>.</w:t>
      </w:r>
    </w:p>
    <w:p w14:paraId="0AB086C8" w14:textId="77777777" w:rsidR="003E72E6" w:rsidRPr="00571009" w:rsidRDefault="003E72E6">
      <w:pPr>
        <w:numPr>
          <w:ilvl w:val="0"/>
          <w:numId w:val="5"/>
        </w:numPr>
        <w:spacing w:line="252" w:lineRule="auto"/>
        <w:ind w:left="284"/>
        <w:jc w:val="both"/>
        <w:rPr>
          <w:rFonts w:ascii="Arial" w:hAnsi="Arial" w:cs="Arial"/>
          <w:color w:val="000000"/>
          <w:sz w:val="22"/>
          <w:szCs w:val="22"/>
        </w:rPr>
      </w:pPr>
      <w:r w:rsidRPr="00571009">
        <w:rPr>
          <w:rFonts w:ascii="Arial" w:hAnsi="Arial" w:cs="Arial"/>
          <w:color w:val="000000"/>
          <w:sz w:val="22"/>
          <w:szCs w:val="22"/>
        </w:rPr>
        <w:t xml:space="preserve">Niedokonanie przez </w:t>
      </w:r>
      <w:r w:rsidR="00323387" w:rsidRPr="00571009">
        <w:rPr>
          <w:rFonts w:ascii="Arial" w:hAnsi="Arial" w:cs="Arial"/>
          <w:color w:val="000000"/>
          <w:sz w:val="22"/>
          <w:szCs w:val="22"/>
        </w:rPr>
        <w:t xml:space="preserve">Beneficjenta </w:t>
      </w:r>
      <w:r w:rsidRPr="00571009">
        <w:rPr>
          <w:rFonts w:ascii="Arial" w:hAnsi="Arial" w:cs="Arial"/>
          <w:color w:val="000000"/>
          <w:sz w:val="22"/>
          <w:szCs w:val="22"/>
        </w:rPr>
        <w:t>końcowego wpłaty w terminie i wysokości określonej w ust. 2 będzie równoznaczne z rezygnacją z udziału w projekcie i rozwiązaniem niniejszej umowy.</w:t>
      </w:r>
      <w:bookmarkStart w:id="0" w:name="bookmark03"/>
    </w:p>
    <w:p w14:paraId="312F4C32" w14:textId="77777777" w:rsidR="003E72E6" w:rsidRPr="00571009" w:rsidRDefault="003E72E6">
      <w:pPr>
        <w:pStyle w:val="Nagwek12"/>
        <w:numPr>
          <w:ilvl w:val="0"/>
          <w:numId w:val="0"/>
        </w:numPr>
        <w:spacing w:before="0" w:line="252" w:lineRule="auto"/>
        <w:jc w:val="center"/>
        <w:rPr>
          <w:rFonts w:ascii="Arial" w:hAnsi="Arial" w:cs="Arial"/>
          <w:color w:val="000000"/>
          <w:sz w:val="22"/>
          <w:szCs w:val="22"/>
        </w:rPr>
      </w:pPr>
    </w:p>
    <w:p w14:paraId="7E8AF413" w14:textId="77777777" w:rsidR="003E72E6" w:rsidRPr="00571009" w:rsidRDefault="003E72E6">
      <w:pPr>
        <w:pStyle w:val="Nagwek12"/>
        <w:numPr>
          <w:ilvl w:val="0"/>
          <w:numId w:val="0"/>
        </w:numPr>
        <w:spacing w:before="0" w:line="252" w:lineRule="auto"/>
        <w:jc w:val="center"/>
        <w:rPr>
          <w:rFonts w:ascii="Arial" w:hAnsi="Arial" w:cs="Arial"/>
          <w:color w:val="000000"/>
          <w:sz w:val="22"/>
          <w:szCs w:val="22"/>
        </w:rPr>
      </w:pPr>
      <w:r w:rsidRPr="00571009">
        <w:rPr>
          <w:rStyle w:val="Nagwek10"/>
          <w:rFonts w:ascii="Arial" w:hAnsi="Arial" w:cs="Arial"/>
          <w:b/>
          <w:bCs/>
          <w:color w:val="000000"/>
          <w:sz w:val="22"/>
          <w:szCs w:val="22"/>
        </w:rPr>
        <w:t>§ 6</w:t>
      </w:r>
      <w:bookmarkEnd w:id="0"/>
    </w:p>
    <w:p w14:paraId="33C27BE8" w14:textId="77777777" w:rsidR="003E72E6" w:rsidRPr="00571009" w:rsidRDefault="003E72E6">
      <w:pPr>
        <w:pStyle w:val="Nagwek21"/>
        <w:keepNext/>
        <w:keepLines/>
        <w:numPr>
          <w:ilvl w:val="0"/>
          <w:numId w:val="0"/>
        </w:numPr>
        <w:spacing w:after="0" w:line="252" w:lineRule="auto"/>
        <w:jc w:val="center"/>
        <w:rPr>
          <w:rFonts w:ascii="Arial" w:hAnsi="Arial" w:cs="Arial"/>
          <w:color w:val="000000"/>
          <w:sz w:val="22"/>
          <w:szCs w:val="22"/>
        </w:rPr>
      </w:pPr>
      <w:bookmarkStart w:id="1" w:name="bookmark13"/>
      <w:r w:rsidRPr="00571009">
        <w:rPr>
          <w:rFonts w:ascii="Arial" w:hAnsi="Arial" w:cs="Arial"/>
          <w:color w:val="000000"/>
          <w:sz w:val="22"/>
          <w:szCs w:val="22"/>
        </w:rPr>
        <w:t>Okres trwania</w:t>
      </w:r>
      <w:bookmarkEnd w:id="1"/>
      <w:r w:rsidRPr="00571009">
        <w:rPr>
          <w:rFonts w:ascii="Arial" w:hAnsi="Arial" w:cs="Arial"/>
          <w:color w:val="000000"/>
          <w:sz w:val="22"/>
          <w:szCs w:val="22"/>
        </w:rPr>
        <w:t xml:space="preserve"> umowy</w:t>
      </w:r>
    </w:p>
    <w:p w14:paraId="471848A0" w14:textId="77777777" w:rsidR="003E72E6" w:rsidRPr="00571009" w:rsidRDefault="003E72E6">
      <w:pPr>
        <w:widowControl/>
        <w:numPr>
          <w:ilvl w:val="0"/>
          <w:numId w:val="4"/>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Umowa zostaje zawarta na czas określony od dnia podpisania umowy do upływu 5 lat od dnia płatności końcowej przez Urząd Marszałkowski na rzecz Gminy. </w:t>
      </w:r>
    </w:p>
    <w:p w14:paraId="09A6F7B2" w14:textId="77777777" w:rsidR="003E72E6" w:rsidRPr="00571009" w:rsidRDefault="003E72E6">
      <w:pPr>
        <w:widowControl/>
        <w:numPr>
          <w:ilvl w:val="0"/>
          <w:numId w:val="4"/>
        </w:numPr>
        <w:spacing w:line="252" w:lineRule="auto"/>
        <w:jc w:val="both"/>
        <w:rPr>
          <w:rFonts w:ascii="Arial" w:eastAsia="Batang" w:hAnsi="Arial" w:cs="Arial"/>
          <w:b/>
          <w:bCs/>
          <w:color w:val="000000"/>
          <w:sz w:val="22"/>
          <w:szCs w:val="22"/>
        </w:rPr>
      </w:pPr>
      <w:r w:rsidRPr="00571009">
        <w:rPr>
          <w:rFonts w:ascii="Arial" w:hAnsi="Arial" w:cs="Arial"/>
          <w:color w:val="000000"/>
          <w:sz w:val="22"/>
          <w:szCs w:val="22"/>
        </w:rPr>
        <w:t>W przypadku zmiany harmonogramu realizacji projektu niniejsza umowa ulega automatycznemu przedłużeniu do upływu 5 lat od dnia płatności końcowej przez Urząd Marszałkowski na rzecz Gminy.</w:t>
      </w:r>
    </w:p>
    <w:p w14:paraId="65792BC6" w14:textId="77777777" w:rsidR="003E72E6" w:rsidRPr="00571009" w:rsidRDefault="003E72E6">
      <w:pPr>
        <w:pStyle w:val="Nagwek12"/>
        <w:numPr>
          <w:ilvl w:val="0"/>
          <w:numId w:val="1"/>
        </w:numPr>
        <w:spacing w:before="0" w:line="252" w:lineRule="auto"/>
        <w:ind w:left="4620" w:firstLine="0"/>
        <w:rPr>
          <w:rFonts w:ascii="Arial" w:hAnsi="Arial" w:cs="Arial"/>
          <w:b/>
          <w:bCs/>
          <w:color w:val="000000"/>
          <w:sz w:val="22"/>
          <w:szCs w:val="22"/>
        </w:rPr>
      </w:pPr>
    </w:p>
    <w:p w14:paraId="74912909" w14:textId="77777777" w:rsidR="003E72E6" w:rsidRPr="00571009" w:rsidRDefault="003E72E6">
      <w:pPr>
        <w:pStyle w:val="Nagwek12"/>
        <w:numPr>
          <w:ilvl w:val="0"/>
          <w:numId w:val="1"/>
        </w:numPr>
        <w:spacing w:before="0" w:line="252" w:lineRule="auto"/>
        <w:ind w:left="4620" w:firstLine="0"/>
        <w:rPr>
          <w:rFonts w:ascii="Arial" w:hAnsi="Arial" w:cs="Arial"/>
          <w:color w:val="000000"/>
          <w:sz w:val="22"/>
          <w:szCs w:val="22"/>
        </w:rPr>
      </w:pPr>
      <w:r w:rsidRPr="00571009">
        <w:rPr>
          <w:rStyle w:val="Nagwek10"/>
          <w:rFonts w:ascii="Arial" w:hAnsi="Arial" w:cs="Arial"/>
          <w:b/>
          <w:bCs/>
          <w:color w:val="000000"/>
          <w:sz w:val="22"/>
          <w:szCs w:val="22"/>
        </w:rPr>
        <w:lastRenderedPageBreak/>
        <w:t>§ 7</w:t>
      </w:r>
    </w:p>
    <w:p w14:paraId="7FE043DD" w14:textId="77777777" w:rsidR="003E72E6" w:rsidRPr="00571009" w:rsidRDefault="003E72E6">
      <w:pPr>
        <w:pStyle w:val="Nagwek21"/>
        <w:keepNext/>
        <w:keepLines/>
        <w:numPr>
          <w:ilvl w:val="0"/>
          <w:numId w:val="0"/>
        </w:numPr>
        <w:spacing w:after="0" w:line="252" w:lineRule="auto"/>
        <w:ind w:left="142"/>
        <w:jc w:val="center"/>
        <w:rPr>
          <w:rStyle w:val="Uwydatnienie"/>
          <w:rFonts w:ascii="Arial" w:hAnsi="Arial" w:cs="Arial"/>
          <w:i w:val="0"/>
          <w:iCs w:val="0"/>
          <w:sz w:val="22"/>
          <w:szCs w:val="22"/>
        </w:rPr>
      </w:pPr>
      <w:r w:rsidRPr="00571009">
        <w:rPr>
          <w:rFonts w:ascii="Arial" w:hAnsi="Arial" w:cs="Arial"/>
          <w:color w:val="000000"/>
          <w:sz w:val="22"/>
          <w:szCs w:val="22"/>
        </w:rPr>
        <w:t>Rozwiązanie i</w:t>
      </w:r>
      <w:r w:rsidRPr="00571009">
        <w:rPr>
          <w:rStyle w:val="Uwydatnienie"/>
          <w:rFonts w:ascii="Arial" w:hAnsi="Arial" w:cs="Arial"/>
          <w:i w:val="0"/>
          <w:iCs w:val="0"/>
          <w:color w:val="000000"/>
          <w:sz w:val="22"/>
          <w:szCs w:val="22"/>
        </w:rPr>
        <w:t xml:space="preserve"> zabezpieczenie prawidłowego wykonania umowy</w:t>
      </w:r>
    </w:p>
    <w:p w14:paraId="59987064" w14:textId="77777777" w:rsidR="003E72E6" w:rsidRPr="00571009" w:rsidRDefault="003E72E6">
      <w:pPr>
        <w:pStyle w:val="Akapitzlist"/>
        <w:numPr>
          <w:ilvl w:val="0"/>
          <w:numId w:val="17"/>
        </w:numPr>
        <w:suppressAutoHyphens/>
        <w:spacing w:after="0" w:line="252" w:lineRule="auto"/>
        <w:ind w:left="284" w:hanging="284"/>
        <w:contextualSpacing/>
        <w:jc w:val="both"/>
        <w:rPr>
          <w:rStyle w:val="Uwydatnienie"/>
          <w:rFonts w:ascii="Arial" w:hAnsi="Arial" w:cs="Arial"/>
          <w:i w:val="0"/>
          <w:iCs w:val="0"/>
        </w:rPr>
      </w:pPr>
      <w:bookmarkStart w:id="2" w:name="bookmark33"/>
      <w:r w:rsidRPr="00571009">
        <w:rPr>
          <w:rStyle w:val="Uwydatnienie"/>
          <w:rFonts w:ascii="Arial" w:hAnsi="Arial" w:cs="Arial"/>
          <w:i w:val="0"/>
          <w:iCs w:val="0"/>
        </w:rPr>
        <w:t xml:space="preserve">Niewywiązywanie się przez </w:t>
      </w:r>
      <w:r w:rsidR="00323387" w:rsidRPr="00571009">
        <w:rPr>
          <w:rFonts w:ascii="Arial" w:hAnsi="Arial" w:cs="Arial"/>
          <w:color w:val="000000"/>
        </w:rPr>
        <w:t xml:space="preserve">Beneficjenta </w:t>
      </w:r>
      <w:r w:rsidRPr="00571009">
        <w:rPr>
          <w:rStyle w:val="Uwydatnienie"/>
          <w:rFonts w:ascii="Arial" w:hAnsi="Arial" w:cs="Arial"/>
          <w:i w:val="0"/>
          <w:iCs w:val="0"/>
        </w:rPr>
        <w:t xml:space="preserve">końcowego z realizacji Umowy, stanowi podstawę do rozwiązania w trybie natychmiastowym </w:t>
      </w:r>
      <w:r w:rsidR="00B46AD9">
        <w:rPr>
          <w:rStyle w:val="Uwydatnienie"/>
          <w:rFonts w:ascii="Arial" w:hAnsi="Arial" w:cs="Arial"/>
          <w:i w:val="0"/>
          <w:iCs w:val="0"/>
        </w:rPr>
        <w:t>U</w:t>
      </w:r>
      <w:r w:rsidRPr="00571009">
        <w:rPr>
          <w:rStyle w:val="Uwydatnienie"/>
          <w:rFonts w:ascii="Arial" w:hAnsi="Arial" w:cs="Arial"/>
          <w:i w:val="0"/>
          <w:iCs w:val="0"/>
        </w:rPr>
        <w:t xml:space="preserve">mowy </w:t>
      </w:r>
      <w:r w:rsidR="00B46AD9">
        <w:rPr>
          <w:rStyle w:val="Uwydatnienie"/>
          <w:rFonts w:ascii="Arial" w:hAnsi="Arial" w:cs="Arial"/>
          <w:i w:val="0"/>
          <w:iCs w:val="0"/>
        </w:rPr>
        <w:t>z Beneficjentem końcowym</w:t>
      </w:r>
      <w:r w:rsidRPr="00571009">
        <w:rPr>
          <w:rStyle w:val="Uwydatnienie"/>
          <w:rFonts w:ascii="Arial" w:hAnsi="Arial" w:cs="Arial"/>
          <w:i w:val="0"/>
          <w:iCs w:val="0"/>
        </w:rPr>
        <w:t>.</w:t>
      </w:r>
    </w:p>
    <w:p w14:paraId="481C96F3" w14:textId="77777777" w:rsidR="003E72E6" w:rsidRPr="00571009" w:rsidRDefault="003E72E6">
      <w:pPr>
        <w:pStyle w:val="Akapitzlist"/>
        <w:numPr>
          <w:ilvl w:val="0"/>
          <w:numId w:val="14"/>
        </w:numPr>
        <w:suppressAutoHyphens/>
        <w:spacing w:after="0" w:line="252" w:lineRule="auto"/>
        <w:ind w:left="284" w:hanging="284"/>
        <w:contextualSpacing/>
        <w:jc w:val="both"/>
        <w:rPr>
          <w:rFonts w:ascii="Arial" w:hAnsi="Arial" w:cs="Arial"/>
          <w:color w:val="000000"/>
        </w:rPr>
      </w:pPr>
      <w:r w:rsidRPr="00571009">
        <w:rPr>
          <w:rStyle w:val="Uwydatnienie"/>
          <w:rFonts w:ascii="Arial" w:hAnsi="Arial" w:cs="Arial"/>
          <w:i w:val="0"/>
          <w:iCs w:val="0"/>
        </w:rPr>
        <w:t>U</w:t>
      </w:r>
      <w:r w:rsidRPr="00571009">
        <w:rPr>
          <w:rFonts w:ascii="Arial" w:hAnsi="Arial" w:cs="Arial"/>
          <w:color w:val="000000"/>
        </w:rPr>
        <w:t xml:space="preserve">mowa ulega rozwiązaniu ze skutkiem natychmiastowym w następujących przypadkach: </w:t>
      </w:r>
    </w:p>
    <w:p w14:paraId="0BD7D454"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złożenia przez Beneficjent końcowego niezgodnych z prawdą informacji w Dokumentach</w:t>
      </w:r>
      <w:r>
        <w:rPr>
          <w:rFonts w:ascii="Arial" w:hAnsi="Arial" w:cs="Arial"/>
        </w:rPr>
        <w:t xml:space="preserve"> </w:t>
      </w:r>
      <w:r w:rsidRPr="00347F27">
        <w:rPr>
          <w:rFonts w:ascii="Arial" w:hAnsi="Arial" w:cs="Arial"/>
        </w:rPr>
        <w:t>zgłoszeniowych</w:t>
      </w:r>
      <w:r>
        <w:rPr>
          <w:rFonts w:ascii="Arial" w:hAnsi="Arial" w:cs="Arial"/>
        </w:rPr>
        <w:t xml:space="preserve"> i w dokumentach do Umowy </w:t>
      </w:r>
      <w:r w:rsidR="00B46AD9">
        <w:rPr>
          <w:rStyle w:val="Uwydatnienie"/>
          <w:rFonts w:ascii="Arial" w:hAnsi="Arial" w:cs="Arial"/>
          <w:i w:val="0"/>
          <w:iCs w:val="0"/>
        </w:rPr>
        <w:t>z Beneficjentem końcowym</w:t>
      </w:r>
      <w:r>
        <w:rPr>
          <w:rFonts w:ascii="Arial" w:hAnsi="Arial" w:cs="Arial"/>
        </w:rPr>
        <w:t>,</w:t>
      </w:r>
    </w:p>
    <w:p w14:paraId="71F94B24" w14:textId="77777777" w:rsidR="00A54E95" w:rsidRDefault="00A54E95" w:rsidP="00A54E95">
      <w:pPr>
        <w:pStyle w:val="Akapitzlist"/>
        <w:numPr>
          <w:ilvl w:val="1"/>
          <w:numId w:val="24"/>
        </w:numPr>
        <w:spacing w:after="0"/>
        <w:contextualSpacing/>
        <w:rPr>
          <w:rFonts w:ascii="Arial" w:hAnsi="Arial" w:cs="Arial"/>
        </w:rPr>
      </w:pPr>
      <w:r w:rsidRPr="00347F27">
        <w:rPr>
          <w:rFonts w:ascii="Arial" w:hAnsi="Arial" w:cs="Arial"/>
        </w:rPr>
        <w:t xml:space="preserve">niezapewnienia przez Beneficjent końcowego warunków technicznych wymaganych do montażu Instalacji OZE w terminie oznaczonym przez </w:t>
      </w:r>
      <w:r>
        <w:rPr>
          <w:rFonts w:ascii="Arial" w:hAnsi="Arial" w:cs="Arial"/>
        </w:rPr>
        <w:t>Gminę,</w:t>
      </w:r>
    </w:p>
    <w:p w14:paraId="03C49FDD" w14:textId="77777777" w:rsidR="00A54E95" w:rsidRPr="00347F27" w:rsidRDefault="00A54E95" w:rsidP="00A54E95">
      <w:pPr>
        <w:pStyle w:val="Akapitzlist"/>
        <w:numPr>
          <w:ilvl w:val="1"/>
          <w:numId w:val="24"/>
        </w:numPr>
        <w:spacing w:after="0"/>
        <w:contextualSpacing/>
        <w:rPr>
          <w:rFonts w:ascii="Arial" w:hAnsi="Arial" w:cs="Arial"/>
        </w:rPr>
      </w:pPr>
      <w:r>
        <w:rPr>
          <w:rFonts w:ascii="Arial" w:hAnsi="Arial" w:cs="Arial"/>
        </w:rPr>
        <w:t>ni</w:t>
      </w:r>
      <w:r w:rsidRPr="00347F27">
        <w:rPr>
          <w:rFonts w:ascii="Arial" w:hAnsi="Arial" w:cs="Arial"/>
        </w:rPr>
        <w:t>edokonania wpłaty wkładu własnego przez Beneficjent</w:t>
      </w:r>
      <w:r>
        <w:rPr>
          <w:rFonts w:ascii="Arial" w:hAnsi="Arial" w:cs="Arial"/>
        </w:rPr>
        <w:t>a</w:t>
      </w:r>
      <w:r w:rsidRPr="00347F27">
        <w:rPr>
          <w:rFonts w:ascii="Arial" w:hAnsi="Arial" w:cs="Arial"/>
        </w:rPr>
        <w:t xml:space="preserve"> końcowego w terminie i wysokości określonej w </w:t>
      </w:r>
      <w:r w:rsidR="00B46AD9">
        <w:rPr>
          <w:rFonts w:ascii="Arial" w:hAnsi="Arial" w:cs="Arial"/>
        </w:rPr>
        <w:t>U</w:t>
      </w:r>
      <w:r w:rsidRPr="00347F27">
        <w:rPr>
          <w:rFonts w:ascii="Arial" w:hAnsi="Arial" w:cs="Arial"/>
        </w:rPr>
        <w:t xml:space="preserve">mowie </w:t>
      </w:r>
      <w:r w:rsidR="00B46AD9">
        <w:rPr>
          <w:rStyle w:val="Uwydatnienie"/>
          <w:rFonts w:ascii="Arial" w:hAnsi="Arial" w:cs="Arial"/>
          <w:i w:val="0"/>
          <w:iCs w:val="0"/>
        </w:rPr>
        <w:t>z Beneficjentem końcowym</w:t>
      </w:r>
      <w:r w:rsidRPr="00347F27">
        <w:rPr>
          <w:rFonts w:ascii="Arial" w:hAnsi="Arial" w:cs="Arial"/>
        </w:rPr>
        <w:t>,</w:t>
      </w:r>
    </w:p>
    <w:p w14:paraId="29359776"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wykorzystania przedmiotu Projektu niezgodnie z postanowieniami Umowy, z celami Projektu parasolowego i niezgodnie z Regulaminem</w:t>
      </w:r>
      <w:r>
        <w:rPr>
          <w:rFonts w:ascii="Arial" w:hAnsi="Arial" w:cs="Arial"/>
        </w:rPr>
        <w:t>,</w:t>
      </w:r>
    </w:p>
    <w:p w14:paraId="080049DC"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podwójnego finansowania kosztów Projektu</w:t>
      </w:r>
      <w:r>
        <w:rPr>
          <w:rFonts w:ascii="Arial" w:hAnsi="Arial" w:cs="Arial"/>
        </w:rPr>
        <w:t>,</w:t>
      </w:r>
    </w:p>
    <w:p w14:paraId="0E1E350C"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zmiany sposobu użytkowania Instalacji OZE lub jej elementów,</w:t>
      </w:r>
    </w:p>
    <w:p w14:paraId="37E5C2B6"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 xml:space="preserve">zmiany lokalizacji instalacji OZE bez zgody </w:t>
      </w:r>
      <w:r>
        <w:rPr>
          <w:rFonts w:ascii="Arial" w:hAnsi="Arial" w:cs="Arial"/>
        </w:rPr>
        <w:t>Gminy</w:t>
      </w:r>
      <w:r w:rsidRPr="00347F27">
        <w:rPr>
          <w:rFonts w:ascii="Arial" w:hAnsi="Arial" w:cs="Arial"/>
        </w:rPr>
        <w:t>,</w:t>
      </w:r>
    </w:p>
    <w:p w14:paraId="046B802F"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 xml:space="preserve">samodzielnej modyfikacji Instalacji OZE bez zgody </w:t>
      </w:r>
      <w:r>
        <w:rPr>
          <w:rFonts w:ascii="Arial" w:hAnsi="Arial" w:cs="Arial"/>
        </w:rPr>
        <w:t>Gminy</w:t>
      </w:r>
      <w:r w:rsidRPr="00347F27">
        <w:rPr>
          <w:rFonts w:ascii="Arial" w:hAnsi="Arial" w:cs="Arial"/>
        </w:rPr>
        <w:t>,</w:t>
      </w:r>
    </w:p>
    <w:p w14:paraId="2B214A2A"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 xml:space="preserve">zniszczenia, utrat lub kradzieży Instalacji OZE i jej nieodtworzenia w terminie i w sposób określony przez </w:t>
      </w:r>
      <w:r>
        <w:rPr>
          <w:rFonts w:ascii="Arial" w:hAnsi="Arial" w:cs="Arial"/>
        </w:rPr>
        <w:t>Gminę</w:t>
      </w:r>
      <w:r w:rsidRPr="00347F27">
        <w:rPr>
          <w:rFonts w:ascii="Arial" w:hAnsi="Arial" w:cs="Arial"/>
        </w:rPr>
        <w:t>;</w:t>
      </w:r>
    </w:p>
    <w:p w14:paraId="372704DA" w14:textId="77777777" w:rsidR="00A54E95" w:rsidRPr="00347F27" w:rsidRDefault="00A54E95" w:rsidP="00A54E95">
      <w:pPr>
        <w:pStyle w:val="Akapitzlist"/>
        <w:numPr>
          <w:ilvl w:val="1"/>
          <w:numId w:val="24"/>
        </w:numPr>
        <w:spacing w:after="0"/>
        <w:contextualSpacing/>
        <w:rPr>
          <w:rFonts w:ascii="Arial" w:hAnsi="Arial" w:cs="Arial"/>
        </w:rPr>
      </w:pPr>
      <w:r w:rsidRPr="00347F27">
        <w:rPr>
          <w:rFonts w:ascii="Arial" w:hAnsi="Arial" w:cs="Arial"/>
        </w:rPr>
        <w:t>dwukrotne uniemożliwienie przez Beneficjent końcowego dokonania kontroli przez Gminę bądź inne uprawnione podmioty w związku z realizacją Projektu.</w:t>
      </w:r>
    </w:p>
    <w:p w14:paraId="6EF1DFA2" w14:textId="77777777" w:rsidR="003E72E6" w:rsidRPr="00571009" w:rsidRDefault="003E72E6">
      <w:pPr>
        <w:pStyle w:val="Akapitzlist"/>
        <w:numPr>
          <w:ilvl w:val="0"/>
          <w:numId w:val="14"/>
        </w:numPr>
        <w:suppressAutoHyphens/>
        <w:autoSpaceDE w:val="0"/>
        <w:spacing w:after="0" w:line="252" w:lineRule="auto"/>
        <w:ind w:left="284" w:hanging="284"/>
        <w:contextualSpacing/>
        <w:jc w:val="both"/>
        <w:rPr>
          <w:rFonts w:ascii="Arial" w:hAnsi="Arial" w:cs="Arial"/>
          <w:color w:val="000000"/>
        </w:rPr>
      </w:pPr>
      <w:r w:rsidRPr="00571009">
        <w:rPr>
          <w:rFonts w:ascii="Arial" w:hAnsi="Arial" w:cs="Arial"/>
          <w:color w:val="000000"/>
        </w:rPr>
        <w:t xml:space="preserve">W przypadku rozwiązania umowy z powodów, o których mowa w ust. 2, zobowiązuje się on do sfinansowania w 100 % faktycznie poniesionych kosztów związanych z realizacją Projektu, w związku z montażem instalacji OZE na/w nieruchomości </w:t>
      </w:r>
      <w:r w:rsidR="00323387" w:rsidRPr="00571009">
        <w:rPr>
          <w:rFonts w:ascii="Arial" w:hAnsi="Arial" w:cs="Arial"/>
        </w:rPr>
        <w:t xml:space="preserve">Beneficjenta </w:t>
      </w:r>
      <w:r w:rsidRPr="00571009">
        <w:rPr>
          <w:rFonts w:ascii="Arial" w:hAnsi="Arial" w:cs="Arial"/>
          <w:color w:val="000000"/>
        </w:rPr>
        <w:t xml:space="preserve">końcowego wraz z odsetkami w wysokości określonej jak dla zaległości podatkowych w terminie i na rachunek bankowy wskazany przez Gminę. </w:t>
      </w:r>
    </w:p>
    <w:p w14:paraId="501D2BC8" w14:textId="77777777" w:rsidR="003E72E6" w:rsidRPr="00571009" w:rsidRDefault="00323387">
      <w:pPr>
        <w:pStyle w:val="Akapitzlist"/>
        <w:numPr>
          <w:ilvl w:val="0"/>
          <w:numId w:val="14"/>
        </w:numPr>
        <w:suppressAutoHyphens/>
        <w:autoSpaceDE w:val="0"/>
        <w:spacing w:after="0" w:line="252" w:lineRule="auto"/>
        <w:ind w:left="284" w:hanging="284"/>
        <w:contextualSpacing/>
        <w:jc w:val="both"/>
        <w:rPr>
          <w:rFonts w:ascii="Arial" w:hAnsi="Arial" w:cs="Arial"/>
        </w:rPr>
      </w:pPr>
      <w:r w:rsidRPr="00571009">
        <w:rPr>
          <w:rFonts w:ascii="Arial" w:hAnsi="Arial" w:cs="Arial"/>
          <w:color w:val="000000"/>
        </w:rPr>
        <w:t xml:space="preserve">Beneficjent </w:t>
      </w:r>
      <w:r w:rsidR="003E72E6" w:rsidRPr="00571009">
        <w:rPr>
          <w:rFonts w:ascii="Arial" w:hAnsi="Arial" w:cs="Arial"/>
          <w:color w:val="000000"/>
        </w:rPr>
        <w:t>końcowy zostanie wezwany pisemnie do zwrotu należności na wskazany rachunek Bankowy Gminy, w określonym terminie.</w:t>
      </w:r>
    </w:p>
    <w:p w14:paraId="0A258115" w14:textId="77777777" w:rsidR="003E72E6" w:rsidRPr="00571009" w:rsidRDefault="003E72E6">
      <w:pPr>
        <w:pStyle w:val="Akapitzlist"/>
        <w:numPr>
          <w:ilvl w:val="0"/>
          <w:numId w:val="14"/>
        </w:numPr>
        <w:suppressAutoHyphens/>
        <w:autoSpaceDE w:val="0"/>
        <w:spacing w:after="0" w:line="252" w:lineRule="auto"/>
        <w:ind w:left="284" w:hanging="284"/>
        <w:contextualSpacing/>
        <w:jc w:val="both"/>
        <w:rPr>
          <w:rFonts w:ascii="Arial" w:hAnsi="Arial" w:cs="Arial"/>
        </w:rPr>
      </w:pPr>
      <w:r w:rsidRPr="00571009">
        <w:rPr>
          <w:rFonts w:ascii="Arial" w:hAnsi="Arial" w:cs="Arial"/>
        </w:rPr>
        <w:t>Odsetki, o których mowa w ust. 3 nalicza się do dnia ich zwrotu.</w:t>
      </w:r>
    </w:p>
    <w:p w14:paraId="5BD5CBE8" w14:textId="77777777" w:rsidR="003E72E6" w:rsidRPr="00571009" w:rsidRDefault="003E72E6">
      <w:pPr>
        <w:pStyle w:val="Akapitzlist"/>
        <w:numPr>
          <w:ilvl w:val="0"/>
          <w:numId w:val="14"/>
        </w:numPr>
        <w:suppressAutoHyphens/>
        <w:autoSpaceDE w:val="0"/>
        <w:spacing w:after="0" w:line="252" w:lineRule="auto"/>
        <w:ind w:left="284" w:hanging="284"/>
        <w:contextualSpacing/>
        <w:jc w:val="both"/>
        <w:rPr>
          <w:rFonts w:ascii="Arial" w:hAnsi="Arial" w:cs="Arial"/>
          <w:color w:val="000000"/>
        </w:rPr>
      </w:pPr>
      <w:r w:rsidRPr="00571009">
        <w:rPr>
          <w:rFonts w:ascii="Arial" w:hAnsi="Arial" w:cs="Arial"/>
        </w:rPr>
        <w:t>W przypadku niedokonania zwrotu środków w pełnej wysokości wraz z odsetkami określonymi jak dla zaległości podatkowych, wpłatę tę zalicza się proporcjonalnie na poczet kwoty zaległości głównej, rozumianej jako kwota wsparcia przewidziana do zwrotu (bez odsetek) oraz kwoty odsetek jak dla zaległości podatkowych w stosunku, w jakim w dniu wpłaty, pozostaje kwota zaległości głównej do kwoty odsetek.</w:t>
      </w:r>
    </w:p>
    <w:p w14:paraId="33FC75D9" w14:textId="77777777" w:rsidR="003E72E6" w:rsidRPr="00571009" w:rsidRDefault="003E72E6">
      <w:pPr>
        <w:pStyle w:val="Akapitzlist"/>
        <w:numPr>
          <w:ilvl w:val="0"/>
          <w:numId w:val="14"/>
        </w:numPr>
        <w:suppressAutoHyphens/>
        <w:autoSpaceDE w:val="0"/>
        <w:spacing w:after="0" w:line="252" w:lineRule="auto"/>
        <w:ind w:left="284" w:hanging="284"/>
        <w:contextualSpacing/>
        <w:jc w:val="both"/>
        <w:rPr>
          <w:rFonts w:ascii="Arial" w:hAnsi="Arial" w:cs="Arial"/>
          <w:color w:val="000000"/>
        </w:rPr>
      </w:pPr>
      <w:r w:rsidRPr="00571009">
        <w:rPr>
          <w:rFonts w:ascii="Arial" w:hAnsi="Arial" w:cs="Arial"/>
          <w:color w:val="000000"/>
        </w:rPr>
        <w:t xml:space="preserve">Postanowienia ust. 2 mają zastosowanie w przypadku zbycia nieruchomości, jeśli nabywca lub następca prawny nie wstąpi w prawa </w:t>
      </w:r>
      <w:r w:rsidR="00323387" w:rsidRPr="00571009">
        <w:rPr>
          <w:rFonts w:ascii="Arial" w:hAnsi="Arial" w:cs="Arial"/>
        </w:rPr>
        <w:t xml:space="preserve">Beneficjenta </w:t>
      </w:r>
      <w:r w:rsidRPr="00571009">
        <w:rPr>
          <w:rFonts w:ascii="Arial" w:hAnsi="Arial" w:cs="Arial"/>
          <w:color w:val="000000"/>
        </w:rPr>
        <w:t xml:space="preserve">końcowego, jako strony Umowy </w:t>
      </w:r>
      <w:r w:rsidR="00B46AD9">
        <w:rPr>
          <w:rStyle w:val="Uwydatnienie"/>
          <w:rFonts w:ascii="Arial" w:hAnsi="Arial" w:cs="Arial"/>
          <w:i w:val="0"/>
          <w:iCs w:val="0"/>
        </w:rPr>
        <w:t>z Beneficjentem końcowym</w:t>
      </w:r>
      <w:r w:rsidRPr="00571009">
        <w:rPr>
          <w:rFonts w:ascii="Arial" w:hAnsi="Arial" w:cs="Arial"/>
          <w:color w:val="000000"/>
        </w:rPr>
        <w:t xml:space="preserve">. </w:t>
      </w:r>
    </w:p>
    <w:p w14:paraId="7741D541" w14:textId="77777777" w:rsidR="003E72E6" w:rsidRPr="00571009" w:rsidRDefault="003E72E6">
      <w:pPr>
        <w:pStyle w:val="Akapitzlist"/>
        <w:suppressAutoHyphens/>
        <w:autoSpaceDE w:val="0"/>
        <w:spacing w:after="0" w:line="252" w:lineRule="auto"/>
        <w:contextualSpacing/>
        <w:jc w:val="both"/>
        <w:rPr>
          <w:rFonts w:ascii="Arial" w:hAnsi="Arial" w:cs="Arial"/>
        </w:rPr>
      </w:pPr>
    </w:p>
    <w:p w14:paraId="339F0D22" w14:textId="77777777" w:rsidR="003E72E6" w:rsidRPr="00571009" w:rsidRDefault="003E72E6">
      <w:pPr>
        <w:pStyle w:val="Nagwek12"/>
        <w:keepNext/>
        <w:keepLines/>
        <w:numPr>
          <w:ilvl w:val="0"/>
          <w:numId w:val="0"/>
        </w:numPr>
        <w:spacing w:before="0" w:line="252" w:lineRule="auto"/>
        <w:jc w:val="center"/>
        <w:rPr>
          <w:rFonts w:ascii="Arial" w:hAnsi="Arial" w:cs="Arial"/>
          <w:sz w:val="22"/>
          <w:szCs w:val="22"/>
        </w:rPr>
      </w:pPr>
    </w:p>
    <w:p w14:paraId="77C7A831" w14:textId="77777777" w:rsidR="003E72E6" w:rsidRPr="00571009" w:rsidRDefault="003E72E6">
      <w:pPr>
        <w:pStyle w:val="Nagwek12"/>
        <w:numPr>
          <w:ilvl w:val="0"/>
          <w:numId w:val="0"/>
        </w:numPr>
        <w:spacing w:before="0" w:line="252" w:lineRule="auto"/>
        <w:jc w:val="center"/>
        <w:rPr>
          <w:rFonts w:ascii="Arial" w:hAnsi="Arial" w:cs="Arial"/>
          <w:color w:val="000000"/>
          <w:sz w:val="22"/>
          <w:szCs w:val="22"/>
        </w:rPr>
      </w:pPr>
      <w:r w:rsidRPr="00571009">
        <w:rPr>
          <w:rStyle w:val="Nagwek1Odstpy1pt"/>
          <w:rFonts w:ascii="Arial" w:hAnsi="Arial" w:cs="Arial"/>
          <w:b/>
          <w:bCs/>
          <w:color w:val="000000"/>
          <w:sz w:val="22"/>
          <w:szCs w:val="22"/>
        </w:rPr>
        <w:t>§ 8</w:t>
      </w:r>
      <w:bookmarkEnd w:id="2"/>
    </w:p>
    <w:p w14:paraId="418C4DA5" w14:textId="77777777" w:rsidR="003E72E6" w:rsidRPr="00571009" w:rsidRDefault="003E72E6">
      <w:pPr>
        <w:pStyle w:val="Nagwek21"/>
        <w:keepNext/>
        <w:keepLines/>
        <w:numPr>
          <w:ilvl w:val="0"/>
          <w:numId w:val="0"/>
        </w:numPr>
        <w:spacing w:after="0" w:line="252" w:lineRule="auto"/>
        <w:jc w:val="center"/>
        <w:rPr>
          <w:rFonts w:ascii="Arial" w:hAnsi="Arial" w:cs="Arial"/>
          <w:sz w:val="22"/>
          <w:szCs w:val="22"/>
        </w:rPr>
      </w:pPr>
      <w:r w:rsidRPr="00571009">
        <w:rPr>
          <w:rFonts w:ascii="Arial" w:hAnsi="Arial" w:cs="Arial"/>
          <w:color w:val="000000"/>
          <w:sz w:val="22"/>
          <w:szCs w:val="22"/>
        </w:rPr>
        <w:t>Kontrola, monitorowanie i ewaluacja Projektu w trakcie jego realizacji oraz w okresie trwałości</w:t>
      </w:r>
    </w:p>
    <w:p w14:paraId="3E8B97DF" w14:textId="77777777" w:rsidR="003E72E6" w:rsidRPr="00571009" w:rsidRDefault="003E72E6">
      <w:pPr>
        <w:pStyle w:val="Akapitzlist"/>
        <w:numPr>
          <w:ilvl w:val="0"/>
          <w:numId w:val="7"/>
        </w:numPr>
        <w:suppressAutoHyphens/>
        <w:spacing w:after="0" w:line="252" w:lineRule="auto"/>
        <w:ind w:left="284" w:hanging="284"/>
        <w:jc w:val="both"/>
        <w:rPr>
          <w:rFonts w:ascii="Arial" w:hAnsi="Arial" w:cs="Arial"/>
        </w:rPr>
      </w:pPr>
      <w:r w:rsidRPr="00571009">
        <w:rPr>
          <w:rFonts w:ascii="Arial" w:hAnsi="Arial" w:cs="Arial"/>
        </w:rPr>
        <w:t>Gmina sprawuje kontrolę prawidłowości realizacji Inwestycji. Kontrola będzie przeprowadzona w trakcie realizacji Projektu oraz w okresie trwałości.</w:t>
      </w:r>
    </w:p>
    <w:p w14:paraId="0C4E1331" w14:textId="77777777" w:rsidR="003E72E6" w:rsidRPr="00571009" w:rsidRDefault="00323387">
      <w:pPr>
        <w:pStyle w:val="Akapitzlist"/>
        <w:numPr>
          <w:ilvl w:val="0"/>
          <w:numId w:val="7"/>
        </w:numPr>
        <w:suppressAutoHyphens/>
        <w:spacing w:after="0" w:line="252" w:lineRule="auto"/>
        <w:ind w:left="284" w:hanging="284"/>
        <w:jc w:val="both"/>
        <w:rPr>
          <w:rFonts w:ascii="Arial" w:hAnsi="Arial" w:cs="Arial"/>
        </w:rPr>
      </w:pPr>
      <w:r w:rsidRPr="00571009">
        <w:rPr>
          <w:rFonts w:ascii="Arial" w:hAnsi="Arial" w:cs="Arial"/>
          <w:color w:val="000000"/>
        </w:rPr>
        <w:t xml:space="preserve">Beneficjent </w:t>
      </w:r>
      <w:r w:rsidR="003E72E6" w:rsidRPr="00571009">
        <w:rPr>
          <w:rFonts w:ascii="Arial" w:hAnsi="Arial" w:cs="Arial"/>
        </w:rPr>
        <w:t>końcowy musi umożliwić pełny i niezakłócony dostęp do wszelkich informacji, rzeczy, materiałów, urządzeń, sprzętów, obiektów, terenów i pomieszczeń, w których realizowana będzie Inwestycja.</w:t>
      </w:r>
    </w:p>
    <w:p w14:paraId="2A42F5BA" w14:textId="77777777" w:rsidR="003E72E6" w:rsidRPr="00571009" w:rsidRDefault="003E72E6">
      <w:pPr>
        <w:pStyle w:val="Akapitzlist"/>
        <w:numPr>
          <w:ilvl w:val="0"/>
          <w:numId w:val="7"/>
        </w:numPr>
        <w:suppressAutoHyphens/>
        <w:spacing w:after="0" w:line="252" w:lineRule="auto"/>
        <w:ind w:left="284" w:hanging="284"/>
        <w:contextualSpacing/>
        <w:jc w:val="both"/>
        <w:rPr>
          <w:rFonts w:ascii="Arial" w:hAnsi="Arial" w:cs="Arial"/>
        </w:rPr>
      </w:pPr>
      <w:r w:rsidRPr="00571009">
        <w:rPr>
          <w:rFonts w:ascii="Arial" w:hAnsi="Arial" w:cs="Arial"/>
        </w:rPr>
        <w:t xml:space="preserve">Planowane są następujące metody monitorowania i kontroli realizacji Projektu po podpisaniu niniejszej Umowy z </w:t>
      </w:r>
      <w:r w:rsidR="00323387" w:rsidRPr="00571009">
        <w:rPr>
          <w:rFonts w:ascii="Arial" w:hAnsi="Arial" w:cs="Arial"/>
          <w:color w:val="000000"/>
        </w:rPr>
        <w:t xml:space="preserve">Beneficjentem </w:t>
      </w:r>
      <w:r w:rsidRPr="00571009">
        <w:rPr>
          <w:rFonts w:ascii="Arial" w:hAnsi="Arial" w:cs="Arial"/>
        </w:rPr>
        <w:t>końcowym:</w:t>
      </w:r>
    </w:p>
    <w:p w14:paraId="65D99984" w14:textId="77777777" w:rsidR="00FC16C6" w:rsidRPr="00754EB6" w:rsidRDefault="00FC16C6" w:rsidP="00FC16C6">
      <w:pPr>
        <w:pStyle w:val="Akapitzlist"/>
        <w:numPr>
          <w:ilvl w:val="2"/>
          <w:numId w:val="23"/>
        </w:numPr>
        <w:spacing w:after="0"/>
        <w:ind w:left="1276"/>
        <w:contextualSpacing/>
        <w:rPr>
          <w:rFonts w:ascii="Arial" w:hAnsi="Arial" w:cs="Arial"/>
        </w:rPr>
      </w:pPr>
      <w:bookmarkStart w:id="3" w:name="_Hlk113456786"/>
      <w:r w:rsidRPr="00754EB6">
        <w:rPr>
          <w:rFonts w:ascii="Arial" w:hAnsi="Arial" w:cs="Arial"/>
        </w:rPr>
        <w:t xml:space="preserve">kontakty z </w:t>
      </w:r>
      <w:r>
        <w:rPr>
          <w:rFonts w:ascii="Arial" w:hAnsi="Arial" w:cs="Arial"/>
        </w:rPr>
        <w:t>Beneficjent</w:t>
      </w:r>
      <w:r w:rsidRPr="005B222E">
        <w:rPr>
          <w:rFonts w:ascii="Arial" w:hAnsi="Arial" w:cs="Arial"/>
        </w:rPr>
        <w:t xml:space="preserve"> </w:t>
      </w:r>
      <w:r w:rsidRPr="00754EB6">
        <w:rPr>
          <w:rFonts w:ascii="Arial" w:hAnsi="Arial" w:cs="Arial"/>
        </w:rPr>
        <w:t>końcowymi poprzez e-mail, telefon;</w:t>
      </w:r>
    </w:p>
    <w:p w14:paraId="67E33897" w14:textId="77777777" w:rsidR="00FC16C6" w:rsidRPr="00074147" w:rsidRDefault="00FC16C6" w:rsidP="00FC16C6">
      <w:pPr>
        <w:pStyle w:val="Akapitzlist"/>
        <w:numPr>
          <w:ilvl w:val="2"/>
          <w:numId w:val="23"/>
        </w:numPr>
        <w:spacing w:after="0"/>
        <w:ind w:left="1276"/>
        <w:contextualSpacing/>
        <w:rPr>
          <w:rFonts w:ascii="Arial" w:hAnsi="Arial" w:cs="Arial"/>
        </w:rPr>
      </w:pPr>
      <w:r w:rsidRPr="00754EB6">
        <w:rPr>
          <w:rFonts w:ascii="Arial" w:hAnsi="Arial" w:cs="Arial"/>
        </w:rPr>
        <w:lastRenderedPageBreak/>
        <w:t>minimum jedna bezpośrednia wizyta w miejscu montażu Instalacji OZE - odbiór instalacji OZE przez</w:t>
      </w:r>
      <w:r w:rsidRPr="005B222E">
        <w:rPr>
          <w:rFonts w:ascii="Arial" w:hAnsi="Arial" w:cs="Arial"/>
        </w:rPr>
        <w:t xml:space="preserve"> </w:t>
      </w:r>
      <w:r w:rsidRPr="00754EB6">
        <w:rPr>
          <w:rFonts w:ascii="Arial" w:hAnsi="Arial" w:cs="Arial"/>
        </w:rPr>
        <w:t xml:space="preserve">Inspektora Nadzoru. W przypadku bezpośrednich wizyt </w:t>
      </w:r>
      <w:r>
        <w:rPr>
          <w:rFonts w:ascii="Arial" w:hAnsi="Arial" w:cs="Arial"/>
        </w:rPr>
        <w:t>Beneficjent</w:t>
      </w:r>
      <w:r w:rsidRPr="005B222E">
        <w:rPr>
          <w:rFonts w:ascii="Arial" w:hAnsi="Arial" w:cs="Arial"/>
        </w:rPr>
        <w:t xml:space="preserve"> </w:t>
      </w:r>
      <w:r w:rsidRPr="00754EB6">
        <w:rPr>
          <w:rFonts w:ascii="Arial" w:hAnsi="Arial" w:cs="Arial"/>
        </w:rPr>
        <w:t>końcowy zostanie poinformowany</w:t>
      </w:r>
      <w:r w:rsidRPr="005B222E">
        <w:rPr>
          <w:rFonts w:ascii="Arial" w:hAnsi="Arial" w:cs="Arial"/>
        </w:rPr>
        <w:t xml:space="preserve"> </w:t>
      </w:r>
      <w:r w:rsidRPr="00754EB6">
        <w:rPr>
          <w:rFonts w:ascii="Arial" w:hAnsi="Arial" w:cs="Arial"/>
        </w:rPr>
        <w:t>telefoniczne lub poprzez e-mail przez Beneficjenta z wyprzedzeniem minimum 3 dni o terminie</w:t>
      </w:r>
      <w:r w:rsidRPr="005B222E">
        <w:rPr>
          <w:rFonts w:ascii="Arial" w:hAnsi="Arial" w:cs="Arial"/>
        </w:rPr>
        <w:t xml:space="preserve"> </w:t>
      </w:r>
      <w:r w:rsidRPr="00754EB6">
        <w:rPr>
          <w:rFonts w:ascii="Arial" w:hAnsi="Arial" w:cs="Arial"/>
        </w:rPr>
        <w:t>monitoringu bądź kontroli. Efektem wizyty będzie sporządzenie Protokołu odbioru częściowego</w:t>
      </w:r>
      <w:r w:rsidRPr="005B222E">
        <w:rPr>
          <w:rFonts w:ascii="Arial" w:hAnsi="Arial" w:cs="Arial"/>
        </w:rPr>
        <w:t xml:space="preserve"> </w:t>
      </w:r>
      <w:r w:rsidRPr="00754EB6">
        <w:rPr>
          <w:rFonts w:ascii="Arial" w:hAnsi="Arial" w:cs="Arial"/>
        </w:rPr>
        <w:t xml:space="preserve">Instalacji OZE wraz z dokumentacją fotograficzną. Kontrola ma </w:t>
      </w:r>
      <w:r w:rsidRPr="00074147">
        <w:rPr>
          <w:rFonts w:ascii="Arial" w:hAnsi="Arial" w:cs="Arial"/>
        </w:rPr>
        <w:t xml:space="preserve">polegać na sprawdzeniu czy zamontowane instalacje OZE spełniają wymogi określone w Regulaminie oraz podpisanej </w:t>
      </w:r>
      <w:r w:rsidR="00B46AD9">
        <w:rPr>
          <w:rFonts w:ascii="Arial" w:hAnsi="Arial" w:cs="Arial"/>
        </w:rPr>
        <w:t>U</w:t>
      </w:r>
      <w:r w:rsidRPr="00074147">
        <w:rPr>
          <w:rFonts w:ascii="Arial" w:hAnsi="Arial" w:cs="Arial"/>
        </w:rPr>
        <w:t xml:space="preserve">mowie </w:t>
      </w:r>
      <w:r w:rsidR="00B46AD9">
        <w:rPr>
          <w:rStyle w:val="Uwydatnienie"/>
          <w:rFonts w:ascii="Arial" w:hAnsi="Arial" w:cs="Arial"/>
          <w:i w:val="0"/>
          <w:iCs w:val="0"/>
        </w:rPr>
        <w:t>z Beneficjentem końcowym</w:t>
      </w:r>
      <w:r w:rsidRPr="00074147">
        <w:rPr>
          <w:rFonts w:ascii="Arial" w:hAnsi="Arial" w:cs="Arial"/>
        </w:rPr>
        <w:t>;</w:t>
      </w:r>
    </w:p>
    <w:p w14:paraId="12FED851" w14:textId="77777777" w:rsidR="00FC16C6" w:rsidRPr="00074147" w:rsidRDefault="00FC16C6" w:rsidP="00FC16C6">
      <w:pPr>
        <w:pStyle w:val="Akapitzlist"/>
        <w:numPr>
          <w:ilvl w:val="2"/>
          <w:numId w:val="23"/>
        </w:numPr>
        <w:spacing w:after="0"/>
        <w:ind w:left="1276"/>
        <w:contextualSpacing/>
        <w:rPr>
          <w:rFonts w:ascii="Arial" w:hAnsi="Arial" w:cs="Arial"/>
        </w:rPr>
      </w:pPr>
      <w:r w:rsidRPr="00074147">
        <w:rPr>
          <w:rFonts w:ascii="Arial" w:hAnsi="Arial" w:cs="Arial"/>
        </w:rPr>
        <w:t xml:space="preserve">kontrola złożonych przez Beneficjent końcowego dokumentów do Umowy </w:t>
      </w:r>
      <w:r w:rsidR="00B46AD9">
        <w:rPr>
          <w:rStyle w:val="Uwydatnienie"/>
          <w:rFonts w:ascii="Arial" w:hAnsi="Arial" w:cs="Arial"/>
          <w:i w:val="0"/>
          <w:iCs w:val="0"/>
        </w:rPr>
        <w:t>z Beneficjentem końcowym</w:t>
      </w:r>
      <w:r w:rsidR="00B46AD9" w:rsidRPr="00074147">
        <w:rPr>
          <w:rFonts w:ascii="Arial" w:hAnsi="Arial" w:cs="Arial"/>
        </w:rPr>
        <w:t xml:space="preserve"> </w:t>
      </w:r>
      <w:r w:rsidRPr="00074147">
        <w:rPr>
          <w:rFonts w:ascii="Arial" w:hAnsi="Arial" w:cs="Arial"/>
        </w:rPr>
        <w:t xml:space="preserve">(kontrola dokumentów nastąpi w Urzędzie </w:t>
      </w:r>
      <w:r>
        <w:rPr>
          <w:rFonts w:ascii="Arial" w:hAnsi="Arial" w:cs="Arial"/>
        </w:rPr>
        <w:t>Gminy</w:t>
      </w:r>
      <w:r w:rsidRPr="00074147">
        <w:rPr>
          <w:rFonts w:ascii="Arial" w:hAnsi="Arial" w:cs="Arial"/>
        </w:rPr>
        <w:t>). Kontrola ma polegać na sprawdzeniu prawidłowości złożonych dokumentów, zgodności z założeniami Regulaminu, kwalifikacją Beneficjenta końcowego.</w:t>
      </w:r>
      <w:r w:rsidRPr="00074147" w:rsidDel="002C75B7">
        <w:rPr>
          <w:rFonts w:ascii="Arial" w:hAnsi="Arial" w:cs="Arial"/>
        </w:rPr>
        <w:t xml:space="preserve"> </w:t>
      </w:r>
      <w:r w:rsidRPr="00074147">
        <w:rPr>
          <w:rFonts w:ascii="Arial" w:hAnsi="Arial" w:cs="Arial"/>
        </w:rPr>
        <w:t>Kontrola nastąpi nie później niż w ciągu 14 dni od momentu złożenia dokumentów. W ramach kontroli Wnioskodawca zweryfikuje oryginały wszystkich dokumentów jako kopia. Uczestnik Projektu ma zatem obowiązek przynieść oryginały do wglądu.</w:t>
      </w:r>
    </w:p>
    <w:p w14:paraId="55BD5EA3" w14:textId="77777777" w:rsidR="00FC16C6" w:rsidRPr="005B222E" w:rsidRDefault="00FC16C6" w:rsidP="00FC16C6">
      <w:pPr>
        <w:pStyle w:val="Akapitzlist"/>
        <w:numPr>
          <w:ilvl w:val="2"/>
          <w:numId w:val="23"/>
        </w:numPr>
        <w:spacing w:after="0"/>
        <w:ind w:left="1276"/>
        <w:contextualSpacing/>
        <w:rPr>
          <w:rFonts w:ascii="Arial" w:hAnsi="Arial" w:cs="Arial"/>
        </w:rPr>
      </w:pPr>
      <w:r w:rsidRPr="00074147">
        <w:rPr>
          <w:rFonts w:ascii="Arial" w:hAnsi="Arial" w:cs="Arial"/>
        </w:rPr>
        <w:t>monitoring produkowanej energii elektrycznej i/lub cieplnej będzie odbywał się</w:t>
      </w:r>
      <w:r w:rsidRPr="009313A9">
        <w:rPr>
          <w:rFonts w:ascii="Arial" w:hAnsi="Arial" w:cs="Arial"/>
        </w:rPr>
        <w:t xml:space="preserve"> w okresie trwałości</w:t>
      </w:r>
      <w:r w:rsidRPr="005B222E">
        <w:rPr>
          <w:rFonts w:ascii="Arial" w:hAnsi="Arial" w:cs="Arial"/>
        </w:rPr>
        <w:t xml:space="preserve"> co 12 miesięcy od zakończenia realizacji </w:t>
      </w:r>
      <w:r>
        <w:rPr>
          <w:rFonts w:ascii="Arial" w:hAnsi="Arial" w:cs="Arial"/>
        </w:rPr>
        <w:t>Projektu</w:t>
      </w:r>
      <w:r w:rsidRPr="005B222E">
        <w:rPr>
          <w:rFonts w:ascii="Arial" w:hAnsi="Arial" w:cs="Arial"/>
        </w:rPr>
        <w:t xml:space="preserve">. Beneficjent poinformuje o rozpoczęciu monitoringu w okresie trwałości. </w:t>
      </w:r>
      <w:r>
        <w:rPr>
          <w:rFonts w:ascii="Arial" w:hAnsi="Arial" w:cs="Arial"/>
        </w:rPr>
        <w:t>Beneficjent</w:t>
      </w:r>
      <w:r w:rsidRPr="005B222E">
        <w:rPr>
          <w:rFonts w:ascii="Arial" w:hAnsi="Arial" w:cs="Arial"/>
        </w:rPr>
        <w:t xml:space="preserve"> końcowy ma obowiązek w ciągu 14 dni wysłać na wskazany adres e-mail zdjęcie licznika z informacją o produkcji energii w okresie poprzednich 12 miesięcy (dotyczy energii elektrycznej i cieplnej);</w:t>
      </w:r>
    </w:p>
    <w:p w14:paraId="5CE46A6E" w14:textId="77777777" w:rsidR="00FC16C6" w:rsidRPr="005B222E" w:rsidRDefault="00FC16C6" w:rsidP="00F43C36">
      <w:pPr>
        <w:pStyle w:val="Akapitzlist"/>
        <w:numPr>
          <w:ilvl w:val="2"/>
          <w:numId w:val="23"/>
        </w:numPr>
        <w:spacing w:after="0"/>
        <w:ind w:left="1276"/>
        <w:contextualSpacing/>
        <w:jc w:val="both"/>
        <w:rPr>
          <w:rFonts w:ascii="Arial" w:hAnsi="Arial" w:cs="Arial"/>
        </w:rPr>
      </w:pPr>
      <w:r w:rsidRPr="009313A9">
        <w:rPr>
          <w:rFonts w:ascii="Arial" w:hAnsi="Arial" w:cs="Arial"/>
        </w:rPr>
        <w:t xml:space="preserve">wizyty monitorujące innych Instytucji niż Gmina, </w:t>
      </w:r>
      <w:r w:rsidRPr="00E92788">
        <w:rPr>
          <w:rFonts w:ascii="Arial" w:hAnsi="Arial" w:cs="Arial"/>
        </w:rPr>
        <w:t xml:space="preserve">takich jak </w:t>
      </w:r>
      <w:r w:rsidR="00F43C36" w:rsidRPr="00E92788">
        <w:rPr>
          <w:rFonts w:ascii="Arial" w:hAnsi="Arial" w:cs="Arial"/>
        </w:rPr>
        <w:t>Instytucja Zarządzająca</w:t>
      </w:r>
      <w:r w:rsidRPr="00E92788">
        <w:rPr>
          <w:rFonts w:ascii="Arial" w:hAnsi="Arial" w:cs="Arial"/>
        </w:rPr>
        <w:t>, czy inne podmioty uprawnione do kontroli funduszy UE, o</w:t>
      </w:r>
      <w:r w:rsidRPr="005B222E">
        <w:rPr>
          <w:rFonts w:ascii="Arial" w:hAnsi="Arial" w:cs="Arial"/>
        </w:rPr>
        <w:t xml:space="preserve"> których mowa w art. 25 ust. 1 i 2 ustawy wdrożeniowej na każdym etapie realizacji </w:t>
      </w:r>
      <w:r>
        <w:rPr>
          <w:rFonts w:ascii="Arial" w:hAnsi="Arial" w:cs="Arial"/>
        </w:rPr>
        <w:t>Projektu</w:t>
      </w:r>
      <w:r w:rsidRPr="005B222E">
        <w:rPr>
          <w:rFonts w:ascii="Arial" w:hAnsi="Arial" w:cs="Arial"/>
        </w:rPr>
        <w:t>;</w:t>
      </w:r>
    </w:p>
    <w:p w14:paraId="41D3E849" w14:textId="77777777" w:rsidR="00FC16C6" w:rsidRPr="005B222E" w:rsidRDefault="00FC16C6" w:rsidP="00FC16C6">
      <w:pPr>
        <w:pStyle w:val="Akapitzlist"/>
        <w:numPr>
          <w:ilvl w:val="2"/>
          <w:numId w:val="23"/>
        </w:numPr>
        <w:spacing w:after="0"/>
        <w:ind w:left="1276"/>
        <w:contextualSpacing/>
        <w:rPr>
          <w:rFonts w:ascii="Arial" w:hAnsi="Arial" w:cs="Arial"/>
        </w:rPr>
      </w:pPr>
      <w:r w:rsidRPr="009313A9">
        <w:rPr>
          <w:rFonts w:ascii="Arial" w:hAnsi="Arial" w:cs="Arial"/>
        </w:rPr>
        <w:t>niezapowiedziane wizyty monitorujące, w przypadku domniemania wykorzystania przedmiotu</w:t>
      </w:r>
      <w:r w:rsidRPr="005B222E">
        <w:rPr>
          <w:rFonts w:ascii="Arial" w:hAnsi="Arial" w:cs="Arial"/>
        </w:rPr>
        <w:t xml:space="preserve"> </w:t>
      </w:r>
      <w:r>
        <w:rPr>
          <w:rFonts w:ascii="Arial" w:hAnsi="Arial" w:cs="Arial"/>
        </w:rPr>
        <w:t>Projektu</w:t>
      </w:r>
      <w:r w:rsidRPr="005B222E">
        <w:rPr>
          <w:rFonts w:ascii="Arial" w:hAnsi="Arial" w:cs="Arial"/>
        </w:rPr>
        <w:t xml:space="preserve"> niezgodnie z przeznaczeniem.</w:t>
      </w:r>
    </w:p>
    <w:p w14:paraId="798308B1" w14:textId="77777777" w:rsidR="003E72E6" w:rsidRPr="00571009" w:rsidRDefault="003E72E6">
      <w:pPr>
        <w:pStyle w:val="Akapitzlist"/>
        <w:numPr>
          <w:ilvl w:val="0"/>
          <w:numId w:val="9"/>
        </w:numPr>
        <w:suppressAutoHyphens/>
        <w:spacing w:after="0" w:line="252" w:lineRule="auto"/>
        <w:ind w:left="284" w:hanging="284"/>
        <w:contextualSpacing/>
        <w:jc w:val="both"/>
        <w:rPr>
          <w:rStyle w:val="cf01"/>
          <w:rFonts w:ascii="Arial" w:hAnsi="Arial" w:cs="Arial"/>
          <w:sz w:val="22"/>
          <w:szCs w:val="22"/>
        </w:rPr>
      </w:pPr>
      <w:r w:rsidRPr="00571009">
        <w:rPr>
          <w:rFonts w:ascii="Arial" w:hAnsi="Arial" w:cs="Arial"/>
          <w:color w:val="000000"/>
          <w:lang w:eastAsia="pl-PL"/>
        </w:rPr>
        <w:t xml:space="preserve">Z czynności kontrolnych sporządzony </w:t>
      </w:r>
      <w:r w:rsidRPr="00571009">
        <w:rPr>
          <w:rFonts w:ascii="Arial" w:hAnsi="Arial" w:cs="Arial"/>
          <w:lang w:eastAsia="pl-PL"/>
        </w:rPr>
        <w:t>zostanie protokół</w:t>
      </w:r>
      <w:bookmarkEnd w:id="3"/>
      <w:r w:rsidRPr="00571009">
        <w:rPr>
          <w:rFonts w:ascii="Arial" w:hAnsi="Arial" w:cs="Arial"/>
          <w:color w:val="000000"/>
          <w:lang w:eastAsia="pl-PL"/>
        </w:rPr>
        <w:t xml:space="preserve">. Protokół będzie podpisany przez Gminę i przez </w:t>
      </w:r>
      <w:r w:rsidR="00323387" w:rsidRPr="00571009">
        <w:rPr>
          <w:rFonts w:ascii="Arial" w:hAnsi="Arial" w:cs="Arial"/>
          <w:color w:val="000000"/>
        </w:rPr>
        <w:t xml:space="preserve">Beneficjenta </w:t>
      </w:r>
      <w:r w:rsidRPr="00571009">
        <w:rPr>
          <w:rFonts w:ascii="Arial" w:hAnsi="Arial" w:cs="Arial"/>
          <w:color w:val="000000"/>
          <w:lang w:eastAsia="pl-PL"/>
        </w:rPr>
        <w:t>końcowego.</w:t>
      </w:r>
    </w:p>
    <w:p w14:paraId="32F155C7" w14:textId="77777777" w:rsidR="003E72E6" w:rsidRPr="00571009" w:rsidRDefault="003E72E6">
      <w:pPr>
        <w:pStyle w:val="Akapitzlist"/>
        <w:numPr>
          <w:ilvl w:val="0"/>
          <w:numId w:val="9"/>
        </w:numPr>
        <w:suppressAutoHyphens/>
        <w:spacing w:after="0" w:line="252" w:lineRule="auto"/>
        <w:ind w:left="284" w:hanging="284"/>
        <w:jc w:val="both"/>
        <w:rPr>
          <w:rFonts w:ascii="Arial" w:hAnsi="Arial" w:cs="Arial"/>
        </w:rPr>
      </w:pPr>
      <w:r w:rsidRPr="00571009">
        <w:rPr>
          <w:rStyle w:val="cf01"/>
          <w:rFonts w:ascii="Arial" w:hAnsi="Arial" w:cs="Arial"/>
          <w:sz w:val="22"/>
          <w:szCs w:val="22"/>
        </w:rPr>
        <w:t xml:space="preserve">W przypadku odmowy lub utrudniania wykonania kontroli, </w:t>
      </w:r>
      <w:r w:rsidR="00323387" w:rsidRPr="00571009">
        <w:rPr>
          <w:rFonts w:ascii="Arial" w:hAnsi="Arial" w:cs="Arial"/>
          <w:color w:val="000000"/>
        </w:rPr>
        <w:t xml:space="preserve">Beneficjent </w:t>
      </w:r>
      <w:r w:rsidRPr="00571009">
        <w:rPr>
          <w:rStyle w:val="cf01"/>
          <w:rFonts w:ascii="Arial" w:hAnsi="Arial" w:cs="Arial"/>
          <w:sz w:val="22"/>
          <w:szCs w:val="22"/>
        </w:rPr>
        <w:t>końcowy zapłaci karę umowną w wysokości 500,00 zł za każdy przypadek odmowy lub utrudnienia wykonania kontroli, a kara umowna płatna jest w terminie 14 dni kalendarzowych od wezwania na rachunek bankowy Gminy wskazany na wezwaniu.</w:t>
      </w:r>
      <w:r w:rsidRPr="00571009">
        <w:rPr>
          <w:rFonts w:ascii="Arial" w:hAnsi="Arial" w:cs="Arial"/>
          <w:color w:val="000000"/>
          <w:lang w:eastAsia="pl-PL"/>
        </w:rPr>
        <w:t xml:space="preserve"> </w:t>
      </w:r>
    </w:p>
    <w:p w14:paraId="6F748749" w14:textId="77777777" w:rsidR="003E72E6" w:rsidRPr="00571009" w:rsidRDefault="003E72E6">
      <w:pPr>
        <w:pStyle w:val="Akapitzlist"/>
        <w:numPr>
          <w:ilvl w:val="0"/>
          <w:numId w:val="9"/>
        </w:numPr>
        <w:suppressAutoHyphens/>
        <w:spacing w:after="0" w:line="252" w:lineRule="auto"/>
        <w:ind w:left="284" w:hanging="284"/>
        <w:jc w:val="both"/>
        <w:rPr>
          <w:rFonts w:ascii="Arial" w:hAnsi="Arial" w:cs="Arial"/>
        </w:rPr>
      </w:pPr>
      <w:r w:rsidRPr="00571009">
        <w:rPr>
          <w:rFonts w:ascii="Arial" w:hAnsi="Arial" w:cs="Arial"/>
        </w:rPr>
        <w:t>W przypadku zmiany właściciela nieruchomości wszelkie prawa i obowiązki określone w </w:t>
      </w:r>
      <w:r w:rsidR="00B46AD9">
        <w:rPr>
          <w:rFonts w:ascii="Arial" w:hAnsi="Arial" w:cs="Arial"/>
        </w:rPr>
        <w:t>U</w:t>
      </w:r>
      <w:r w:rsidRPr="00571009">
        <w:rPr>
          <w:rFonts w:ascii="Arial" w:hAnsi="Arial" w:cs="Arial"/>
        </w:rPr>
        <w:t xml:space="preserve">mowie </w:t>
      </w:r>
      <w:r w:rsidR="00B46AD9">
        <w:rPr>
          <w:rStyle w:val="Uwydatnienie"/>
          <w:rFonts w:ascii="Arial" w:hAnsi="Arial" w:cs="Arial"/>
          <w:i w:val="0"/>
          <w:iCs w:val="0"/>
        </w:rPr>
        <w:t>z Beneficjentem końcowym</w:t>
      </w:r>
      <w:r w:rsidR="00B46AD9" w:rsidRPr="00571009">
        <w:rPr>
          <w:rFonts w:ascii="Arial" w:hAnsi="Arial" w:cs="Arial"/>
        </w:rPr>
        <w:t xml:space="preserve"> </w:t>
      </w:r>
      <w:r w:rsidRPr="00571009">
        <w:rPr>
          <w:rFonts w:ascii="Arial" w:hAnsi="Arial" w:cs="Arial"/>
        </w:rPr>
        <w:t>przechodzą na nowego właściciela, w tym również konieczność poddania się czynnościom kontrolnym i monitorującym.</w:t>
      </w:r>
    </w:p>
    <w:p w14:paraId="6476ED1C" w14:textId="77777777" w:rsidR="003E72E6" w:rsidRPr="00571009" w:rsidRDefault="00323387">
      <w:pPr>
        <w:pStyle w:val="Akapitzlist"/>
        <w:numPr>
          <w:ilvl w:val="0"/>
          <w:numId w:val="9"/>
        </w:numPr>
        <w:suppressAutoHyphens/>
        <w:spacing w:after="0" w:line="252" w:lineRule="auto"/>
        <w:ind w:left="284" w:hanging="284"/>
        <w:jc w:val="both"/>
        <w:rPr>
          <w:rFonts w:ascii="Arial" w:hAnsi="Arial" w:cs="Arial"/>
        </w:rPr>
      </w:pPr>
      <w:r w:rsidRPr="00571009">
        <w:rPr>
          <w:rFonts w:ascii="Arial" w:hAnsi="Arial" w:cs="Arial"/>
          <w:color w:val="000000"/>
        </w:rPr>
        <w:t xml:space="preserve">Beneficjent </w:t>
      </w:r>
      <w:r w:rsidR="003E72E6" w:rsidRPr="00571009">
        <w:rPr>
          <w:rFonts w:ascii="Arial" w:hAnsi="Arial" w:cs="Arial"/>
        </w:rPr>
        <w:t xml:space="preserve">końcowy wyraża zgodę na </w:t>
      </w:r>
      <w:r w:rsidR="003E72E6" w:rsidRPr="00571009">
        <w:rPr>
          <w:rFonts w:ascii="Arial" w:hAnsi="Arial" w:cs="Arial"/>
          <w:bCs/>
        </w:rPr>
        <w:t xml:space="preserve">uczestnictwo w wywiadach, ankietach i panelach w ramach ewaluacji, badań i analiz związanych z </w:t>
      </w:r>
      <w:r w:rsidR="003E72E6" w:rsidRPr="00571009">
        <w:rPr>
          <w:rFonts w:ascii="Arial" w:hAnsi="Arial" w:cs="Arial"/>
        </w:rPr>
        <w:t>realizacją Projektu i jednocześnie wyraża zgodę na przetwarzanie danych osobowych w tym celu.</w:t>
      </w:r>
    </w:p>
    <w:p w14:paraId="41733319" w14:textId="77777777" w:rsidR="003E72E6" w:rsidRPr="00571009" w:rsidRDefault="00323387">
      <w:pPr>
        <w:pStyle w:val="Akapitzlist"/>
        <w:numPr>
          <w:ilvl w:val="0"/>
          <w:numId w:val="9"/>
        </w:numPr>
        <w:suppressAutoHyphens/>
        <w:spacing w:after="0" w:line="252" w:lineRule="auto"/>
        <w:ind w:left="284" w:hanging="284"/>
        <w:jc w:val="both"/>
        <w:rPr>
          <w:rFonts w:ascii="Arial" w:hAnsi="Arial" w:cs="Arial"/>
        </w:rPr>
      </w:pPr>
      <w:r w:rsidRPr="00571009">
        <w:rPr>
          <w:rFonts w:ascii="Arial" w:hAnsi="Arial" w:cs="Arial"/>
          <w:color w:val="000000"/>
        </w:rPr>
        <w:t xml:space="preserve">Beneficjent </w:t>
      </w:r>
      <w:r w:rsidR="003E72E6" w:rsidRPr="00571009">
        <w:rPr>
          <w:rFonts w:ascii="Arial" w:hAnsi="Arial" w:cs="Arial"/>
        </w:rPr>
        <w:t>końcowy wyraża zgodę na zamieszczenie materiałów ilustrujących realizowaną Inwestycję, włącznie z fotografiami budynków i obiektów, będących przedmiotem Projektu, w zbiorze materiałów promocyjnych i jednocześnie wyraża zgodę na przetwarzanie danych osobowych w tym celu.</w:t>
      </w:r>
    </w:p>
    <w:p w14:paraId="7B7C1D72" w14:textId="77777777" w:rsidR="003E72E6" w:rsidRPr="00571009" w:rsidRDefault="003E72E6">
      <w:pPr>
        <w:pStyle w:val="Akapitzlist"/>
        <w:suppressAutoHyphens/>
        <w:spacing w:after="0" w:line="252" w:lineRule="auto"/>
        <w:ind w:left="284" w:hanging="284"/>
        <w:jc w:val="both"/>
        <w:rPr>
          <w:rFonts w:ascii="Arial" w:hAnsi="Arial" w:cs="Arial"/>
        </w:rPr>
      </w:pPr>
    </w:p>
    <w:p w14:paraId="638296AC" w14:textId="77777777" w:rsidR="00A54E95" w:rsidRDefault="003E72E6">
      <w:pPr>
        <w:pStyle w:val="Akapitzlist"/>
        <w:suppressAutoHyphens/>
        <w:spacing w:after="0" w:line="252" w:lineRule="auto"/>
        <w:ind w:left="284" w:hanging="284"/>
        <w:jc w:val="center"/>
        <w:rPr>
          <w:rFonts w:ascii="Arial" w:hAnsi="Arial" w:cs="Arial"/>
          <w:b/>
          <w:bCs/>
        </w:rPr>
      </w:pPr>
      <w:r w:rsidRPr="00571009">
        <w:rPr>
          <w:rFonts w:ascii="Arial" w:hAnsi="Arial" w:cs="Arial"/>
          <w:b/>
          <w:bCs/>
        </w:rPr>
        <w:t xml:space="preserve">§9. </w:t>
      </w:r>
    </w:p>
    <w:p w14:paraId="23DB32DB" w14:textId="77777777" w:rsidR="003E72E6" w:rsidRPr="00571009" w:rsidRDefault="003E72E6">
      <w:pPr>
        <w:pStyle w:val="Akapitzlist"/>
        <w:suppressAutoHyphens/>
        <w:spacing w:after="0" w:line="252" w:lineRule="auto"/>
        <w:ind w:left="284" w:hanging="284"/>
        <w:jc w:val="center"/>
        <w:rPr>
          <w:rFonts w:ascii="Arial" w:hAnsi="Arial" w:cs="Arial"/>
        </w:rPr>
      </w:pPr>
      <w:r w:rsidRPr="00571009">
        <w:rPr>
          <w:rFonts w:ascii="Arial" w:hAnsi="Arial" w:cs="Arial"/>
          <w:b/>
          <w:bCs/>
        </w:rPr>
        <w:t>Zmiany w umowie.</w:t>
      </w:r>
    </w:p>
    <w:p w14:paraId="2B3AC464" w14:textId="77777777" w:rsidR="003E72E6" w:rsidRPr="00571009" w:rsidRDefault="00323387" w:rsidP="00A54E95">
      <w:pPr>
        <w:pStyle w:val="Akapitzlist"/>
        <w:numPr>
          <w:ilvl w:val="0"/>
          <w:numId w:val="18"/>
        </w:numPr>
        <w:tabs>
          <w:tab w:val="clear" w:pos="363"/>
        </w:tabs>
        <w:suppressAutoHyphens/>
        <w:spacing w:after="0" w:line="252" w:lineRule="auto"/>
        <w:ind w:left="283" w:hanging="340"/>
        <w:jc w:val="both"/>
        <w:rPr>
          <w:rFonts w:ascii="Arial" w:hAnsi="Arial" w:cs="Arial"/>
        </w:rPr>
      </w:pPr>
      <w:r w:rsidRPr="00571009">
        <w:rPr>
          <w:rFonts w:ascii="Arial" w:hAnsi="Arial" w:cs="Arial"/>
          <w:color w:val="000000"/>
        </w:rPr>
        <w:t xml:space="preserve">Beneficjent </w:t>
      </w:r>
      <w:r w:rsidR="003E72E6" w:rsidRPr="00571009">
        <w:rPr>
          <w:rFonts w:ascii="Arial" w:hAnsi="Arial" w:cs="Arial"/>
        </w:rPr>
        <w:t>końcowy wyraża zgodę na dokonywanie wszelkich zmian niniejszej umowy, których wprowadzenie konieczne będzie ze względu na zmiany warunków i założeń realizacji projektu na każdym jego etapie (w tym na etapie przygotowawczym) oraz ze względu na zmiany warunków i założeń wynikających z umowy o dofinansowanie projektu zawartej pomiędzy Gminą a Instytucją Zarządzającą FE SL 2021-2027.</w:t>
      </w:r>
    </w:p>
    <w:p w14:paraId="088CF916" w14:textId="77777777" w:rsidR="003E72E6" w:rsidRPr="00571009" w:rsidRDefault="003E72E6" w:rsidP="00A54E95">
      <w:pPr>
        <w:pStyle w:val="Akapitzlist"/>
        <w:numPr>
          <w:ilvl w:val="0"/>
          <w:numId w:val="18"/>
        </w:numPr>
        <w:tabs>
          <w:tab w:val="clear" w:pos="363"/>
        </w:tabs>
        <w:suppressAutoHyphens/>
        <w:spacing w:after="0" w:line="252" w:lineRule="auto"/>
        <w:ind w:left="283" w:hanging="340"/>
        <w:jc w:val="both"/>
        <w:rPr>
          <w:rFonts w:ascii="Arial" w:hAnsi="Arial" w:cs="Arial"/>
        </w:rPr>
      </w:pPr>
      <w:r w:rsidRPr="00571009">
        <w:rPr>
          <w:rFonts w:ascii="Arial" w:hAnsi="Arial" w:cs="Arial"/>
        </w:rPr>
        <w:lastRenderedPageBreak/>
        <w:t xml:space="preserve">Brak wyrażenia zgody na podpisanie zmian umowy przez </w:t>
      </w:r>
      <w:r w:rsidR="00323387" w:rsidRPr="00571009">
        <w:rPr>
          <w:rFonts w:ascii="Arial" w:hAnsi="Arial" w:cs="Arial"/>
          <w:color w:val="000000"/>
        </w:rPr>
        <w:t xml:space="preserve">Beneficjenta </w:t>
      </w:r>
      <w:r w:rsidRPr="00571009">
        <w:rPr>
          <w:rFonts w:ascii="Arial" w:hAnsi="Arial" w:cs="Arial"/>
        </w:rPr>
        <w:t>końcowego w trybie określonym</w:t>
      </w:r>
      <w:r w:rsidR="00A54E95">
        <w:rPr>
          <w:rFonts w:ascii="Arial" w:hAnsi="Arial" w:cs="Arial"/>
        </w:rPr>
        <w:t xml:space="preserve"> </w:t>
      </w:r>
      <w:r w:rsidRPr="00571009">
        <w:rPr>
          <w:rFonts w:ascii="Arial" w:hAnsi="Arial" w:cs="Arial"/>
        </w:rPr>
        <w:t xml:space="preserve">w ust. 1 będzie równoznaczne z odstąpieniem przez </w:t>
      </w:r>
      <w:r w:rsidR="00323387" w:rsidRPr="00571009">
        <w:rPr>
          <w:rFonts w:ascii="Arial" w:hAnsi="Arial" w:cs="Arial"/>
          <w:color w:val="000000"/>
        </w:rPr>
        <w:t xml:space="preserve">Beneficjenta </w:t>
      </w:r>
      <w:r w:rsidRPr="00571009">
        <w:rPr>
          <w:rFonts w:ascii="Arial" w:hAnsi="Arial" w:cs="Arial"/>
        </w:rPr>
        <w:t>końcowego od niniejszej umowy.</w:t>
      </w:r>
    </w:p>
    <w:p w14:paraId="233C82C8" w14:textId="77777777" w:rsidR="003E72E6" w:rsidRPr="00571009" w:rsidRDefault="003E72E6">
      <w:pPr>
        <w:spacing w:line="252" w:lineRule="auto"/>
        <w:rPr>
          <w:rFonts w:ascii="Arial" w:hAnsi="Arial" w:cs="Arial"/>
          <w:sz w:val="22"/>
          <w:szCs w:val="22"/>
        </w:rPr>
      </w:pPr>
    </w:p>
    <w:p w14:paraId="6371F890" w14:textId="77777777" w:rsidR="003E72E6" w:rsidRPr="00571009" w:rsidRDefault="003E72E6">
      <w:pPr>
        <w:pStyle w:val="Nagwek12"/>
        <w:keepNext/>
        <w:keepLines/>
        <w:numPr>
          <w:ilvl w:val="0"/>
          <w:numId w:val="0"/>
        </w:numPr>
        <w:spacing w:before="0" w:line="252" w:lineRule="auto"/>
        <w:jc w:val="center"/>
        <w:rPr>
          <w:rFonts w:ascii="Arial" w:hAnsi="Arial" w:cs="Arial"/>
          <w:color w:val="000000"/>
          <w:sz w:val="22"/>
          <w:szCs w:val="22"/>
        </w:rPr>
      </w:pPr>
      <w:r w:rsidRPr="00571009">
        <w:rPr>
          <w:rStyle w:val="Nagwek1Odstpy1pt"/>
          <w:rFonts w:ascii="Arial" w:hAnsi="Arial" w:cs="Arial"/>
          <w:b/>
          <w:bCs/>
          <w:color w:val="000000"/>
          <w:sz w:val="22"/>
          <w:szCs w:val="22"/>
        </w:rPr>
        <w:t>§</w:t>
      </w:r>
      <w:r w:rsidR="00A54E95">
        <w:rPr>
          <w:rStyle w:val="Nagwek1Odstpy1pt"/>
          <w:rFonts w:ascii="Arial" w:hAnsi="Arial" w:cs="Arial"/>
          <w:b/>
          <w:bCs/>
          <w:color w:val="000000"/>
          <w:sz w:val="22"/>
          <w:szCs w:val="22"/>
        </w:rPr>
        <w:t>10</w:t>
      </w:r>
    </w:p>
    <w:p w14:paraId="26599836" w14:textId="77777777" w:rsidR="003E72E6" w:rsidRPr="00571009" w:rsidRDefault="003E72E6">
      <w:pPr>
        <w:pStyle w:val="Nagwek21"/>
        <w:keepNext/>
        <w:keepLines/>
        <w:numPr>
          <w:ilvl w:val="0"/>
          <w:numId w:val="0"/>
        </w:numPr>
        <w:spacing w:after="0" w:line="252" w:lineRule="auto"/>
        <w:jc w:val="center"/>
        <w:rPr>
          <w:rFonts w:ascii="Arial" w:hAnsi="Arial" w:cs="Arial"/>
          <w:color w:val="000000"/>
          <w:sz w:val="22"/>
          <w:szCs w:val="22"/>
        </w:rPr>
      </w:pPr>
      <w:bookmarkStart w:id="4" w:name="bookmark42"/>
      <w:r w:rsidRPr="00571009">
        <w:rPr>
          <w:rFonts w:ascii="Arial" w:hAnsi="Arial" w:cs="Arial"/>
          <w:color w:val="000000"/>
          <w:sz w:val="22"/>
          <w:szCs w:val="22"/>
        </w:rPr>
        <w:t>Postanowienia końcowe</w:t>
      </w:r>
      <w:bookmarkEnd w:id="4"/>
    </w:p>
    <w:p w14:paraId="563118AC" w14:textId="77777777" w:rsidR="003E72E6" w:rsidRPr="00571009" w:rsidRDefault="00323387">
      <w:pPr>
        <w:pStyle w:val="Tekstkomentarza1"/>
        <w:numPr>
          <w:ilvl w:val="0"/>
          <w:numId w:val="13"/>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Beneficjent </w:t>
      </w:r>
      <w:r w:rsidR="003E72E6" w:rsidRPr="00571009">
        <w:rPr>
          <w:rFonts w:ascii="Arial" w:hAnsi="Arial" w:cs="Arial"/>
          <w:color w:val="000000"/>
          <w:sz w:val="22"/>
          <w:szCs w:val="22"/>
          <w:lang w:val="pl-PL"/>
        </w:rPr>
        <w:t>końcowy</w:t>
      </w:r>
      <w:r w:rsidR="003E72E6" w:rsidRPr="00571009">
        <w:rPr>
          <w:rFonts w:ascii="Arial" w:hAnsi="Arial" w:cs="Arial"/>
          <w:color w:val="000000"/>
          <w:sz w:val="22"/>
          <w:szCs w:val="22"/>
        </w:rPr>
        <w:t xml:space="preserve"> wyraża zgodę na przetwarzanie jego danych osobowych</w:t>
      </w:r>
      <w:r w:rsidR="003E72E6" w:rsidRPr="00571009">
        <w:rPr>
          <w:rFonts w:ascii="Arial" w:hAnsi="Arial" w:cs="Arial"/>
          <w:color w:val="000000"/>
          <w:sz w:val="22"/>
          <w:szCs w:val="22"/>
          <w:lang w:val="pl-PL"/>
        </w:rPr>
        <w:t>,</w:t>
      </w:r>
      <w:r w:rsidR="003E72E6" w:rsidRPr="00571009">
        <w:rPr>
          <w:rFonts w:ascii="Arial" w:hAnsi="Arial" w:cs="Arial"/>
          <w:color w:val="000000"/>
          <w:sz w:val="22"/>
          <w:szCs w:val="22"/>
        </w:rPr>
        <w:t xml:space="preserve"> </w:t>
      </w:r>
      <w:r w:rsidR="003E72E6" w:rsidRPr="00571009">
        <w:rPr>
          <w:rFonts w:ascii="Arial" w:hAnsi="Arial" w:cs="Arial"/>
          <w:color w:val="000000"/>
          <w:sz w:val="22"/>
          <w:szCs w:val="22"/>
          <w:lang w:val="pl-PL"/>
        </w:rPr>
        <w:t xml:space="preserve">zgodnie z zapisami Regulaminu, </w:t>
      </w:r>
      <w:r w:rsidR="003E72E6" w:rsidRPr="00571009">
        <w:rPr>
          <w:rFonts w:ascii="Arial" w:hAnsi="Arial" w:cs="Arial"/>
          <w:color w:val="000000"/>
          <w:sz w:val="22"/>
          <w:szCs w:val="22"/>
        </w:rPr>
        <w:t>dla potrzeb niezbędnych do realizacji przedmiotowego projektu,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3E72E6" w:rsidRPr="00571009">
        <w:rPr>
          <w:rFonts w:ascii="Arial" w:hAnsi="Arial" w:cs="Arial"/>
          <w:color w:val="000000"/>
          <w:sz w:val="22"/>
          <w:szCs w:val="22"/>
          <w:lang w:val="pl-PL"/>
        </w:rPr>
        <w:t>)</w:t>
      </w:r>
      <w:r w:rsidR="003E72E6" w:rsidRPr="00571009">
        <w:rPr>
          <w:rFonts w:ascii="Arial" w:hAnsi="Arial" w:cs="Arial"/>
          <w:color w:val="000000"/>
          <w:sz w:val="22"/>
          <w:szCs w:val="22"/>
        </w:rPr>
        <w:t xml:space="preserve"> oraz na zamieszczanie materiałów ilustrujących realizowany projekt, włącznie z fotografiami w publikacjach promocyjnych.</w:t>
      </w:r>
    </w:p>
    <w:p w14:paraId="348C5C25" w14:textId="77777777" w:rsidR="003E72E6" w:rsidRPr="00571009" w:rsidRDefault="003E72E6">
      <w:pPr>
        <w:numPr>
          <w:ilvl w:val="0"/>
          <w:numId w:val="13"/>
        </w:numPr>
        <w:spacing w:line="252" w:lineRule="auto"/>
        <w:jc w:val="both"/>
        <w:rPr>
          <w:rFonts w:ascii="Arial" w:hAnsi="Arial" w:cs="Arial"/>
          <w:color w:val="000000"/>
          <w:sz w:val="22"/>
          <w:szCs w:val="22"/>
        </w:rPr>
      </w:pPr>
      <w:r w:rsidRPr="00571009">
        <w:rPr>
          <w:rFonts w:ascii="Arial" w:hAnsi="Arial" w:cs="Arial"/>
          <w:color w:val="000000"/>
          <w:sz w:val="22"/>
          <w:szCs w:val="22"/>
        </w:rPr>
        <w:t>Wszelkie zmiany i uzupełnienia treści niniejszej umowy, wymagają aneksu sporządzonego w formie pisemnej pod rygorem nieważności.</w:t>
      </w:r>
    </w:p>
    <w:p w14:paraId="07B7D33B" w14:textId="77777777" w:rsidR="003E72E6" w:rsidRDefault="003E72E6">
      <w:pPr>
        <w:numPr>
          <w:ilvl w:val="0"/>
          <w:numId w:val="13"/>
        </w:numPr>
        <w:spacing w:line="252" w:lineRule="auto"/>
        <w:jc w:val="both"/>
        <w:rPr>
          <w:rFonts w:ascii="Arial" w:hAnsi="Arial" w:cs="Arial"/>
          <w:color w:val="000000"/>
          <w:sz w:val="22"/>
          <w:szCs w:val="22"/>
        </w:rPr>
      </w:pPr>
      <w:r w:rsidRPr="00571009">
        <w:rPr>
          <w:rFonts w:ascii="Arial" w:hAnsi="Arial" w:cs="Arial"/>
          <w:color w:val="000000"/>
          <w:sz w:val="22"/>
          <w:szCs w:val="22"/>
        </w:rPr>
        <w:t>Wszelkie spory wynikłe na tle realizacji niniejszej umowy, rozstrzygać będzie sąd właściwy miejscowo dla siedziby Gminy.</w:t>
      </w:r>
    </w:p>
    <w:p w14:paraId="322F4577" w14:textId="77777777" w:rsidR="00C46BCB" w:rsidRPr="00571009" w:rsidRDefault="00C46BCB">
      <w:pPr>
        <w:numPr>
          <w:ilvl w:val="0"/>
          <w:numId w:val="13"/>
        </w:numPr>
        <w:spacing w:line="252" w:lineRule="auto"/>
        <w:jc w:val="both"/>
        <w:rPr>
          <w:rFonts w:ascii="Arial" w:hAnsi="Arial" w:cs="Arial"/>
          <w:color w:val="000000"/>
          <w:sz w:val="22"/>
          <w:szCs w:val="22"/>
        </w:rPr>
      </w:pPr>
      <w:r>
        <w:rPr>
          <w:rFonts w:ascii="Arial" w:hAnsi="Arial" w:cs="Arial"/>
          <w:color w:val="000000"/>
          <w:sz w:val="22"/>
          <w:szCs w:val="22"/>
        </w:rPr>
        <w:t>Zawierając niniejszą umowę Beneficjent końcowy potwierdza pisemnie przyjęcie postanowień i obowiązków określonych w Regulaminie naboru i realizacji projektu parasolowego którego treść jest załącznikiem do niniejszej umowy.</w:t>
      </w:r>
    </w:p>
    <w:p w14:paraId="5A88C790" w14:textId="77777777" w:rsidR="003E72E6" w:rsidRPr="00571009" w:rsidRDefault="003E72E6">
      <w:pPr>
        <w:numPr>
          <w:ilvl w:val="0"/>
          <w:numId w:val="13"/>
        </w:numPr>
        <w:spacing w:line="252" w:lineRule="auto"/>
        <w:jc w:val="both"/>
        <w:rPr>
          <w:rFonts w:ascii="Arial" w:hAnsi="Arial" w:cs="Arial"/>
          <w:color w:val="000000"/>
          <w:sz w:val="22"/>
          <w:szCs w:val="22"/>
        </w:rPr>
      </w:pPr>
      <w:r w:rsidRPr="00571009">
        <w:rPr>
          <w:rFonts w:ascii="Arial" w:hAnsi="Arial" w:cs="Arial"/>
          <w:color w:val="000000"/>
          <w:sz w:val="22"/>
          <w:szCs w:val="22"/>
        </w:rPr>
        <w:t>W sprawach nieuregulowanych niniejszą umową stosuje się przepisy Kodeksu Cywilnego.</w:t>
      </w:r>
    </w:p>
    <w:p w14:paraId="4C5CB747" w14:textId="77777777" w:rsidR="003E72E6" w:rsidRPr="00571009" w:rsidRDefault="003E72E6">
      <w:pPr>
        <w:numPr>
          <w:ilvl w:val="0"/>
          <w:numId w:val="13"/>
        </w:numPr>
        <w:spacing w:line="252" w:lineRule="auto"/>
        <w:jc w:val="both"/>
        <w:rPr>
          <w:rFonts w:ascii="Arial" w:hAnsi="Arial" w:cs="Arial"/>
          <w:color w:val="000000"/>
          <w:sz w:val="22"/>
          <w:szCs w:val="22"/>
        </w:rPr>
      </w:pPr>
      <w:r w:rsidRPr="00571009">
        <w:rPr>
          <w:rFonts w:ascii="Arial" w:hAnsi="Arial" w:cs="Arial"/>
          <w:color w:val="000000"/>
          <w:sz w:val="22"/>
          <w:szCs w:val="22"/>
        </w:rPr>
        <w:t xml:space="preserve">Umowę sporządzono w dwóch jednobrzmiących egzemplarzach, po jednym dla Gminy i </w:t>
      </w:r>
      <w:r w:rsidR="00323387" w:rsidRPr="00571009">
        <w:rPr>
          <w:rFonts w:ascii="Arial" w:hAnsi="Arial" w:cs="Arial"/>
          <w:sz w:val="22"/>
          <w:szCs w:val="22"/>
        </w:rPr>
        <w:t xml:space="preserve">Beneficjenta </w:t>
      </w:r>
      <w:r w:rsidRPr="00571009">
        <w:rPr>
          <w:rFonts w:ascii="Arial" w:hAnsi="Arial" w:cs="Arial"/>
          <w:color w:val="000000"/>
          <w:sz w:val="22"/>
          <w:szCs w:val="22"/>
        </w:rPr>
        <w:t>końcowego.</w:t>
      </w:r>
    </w:p>
    <w:p w14:paraId="1BF00213" w14:textId="77777777" w:rsidR="003E72E6" w:rsidRDefault="003E72E6">
      <w:pPr>
        <w:pStyle w:val="Style3"/>
        <w:widowControl/>
        <w:tabs>
          <w:tab w:val="left" w:pos="5626"/>
        </w:tabs>
        <w:spacing w:line="252" w:lineRule="auto"/>
        <w:jc w:val="center"/>
        <w:rPr>
          <w:rFonts w:ascii="Arial" w:hAnsi="Arial" w:cs="Arial"/>
          <w:color w:val="000000"/>
          <w:sz w:val="22"/>
          <w:szCs w:val="22"/>
        </w:rPr>
      </w:pPr>
    </w:p>
    <w:p w14:paraId="618C603A" w14:textId="77777777" w:rsidR="00A54E95" w:rsidRPr="00571009" w:rsidRDefault="00A54E95">
      <w:pPr>
        <w:pStyle w:val="Style3"/>
        <w:widowControl/>
        <w:tabs>
          <w:tab w:val="left" w:pos="5626"/>
        </w:tabs>
        <w:spacing w:line="252" w:lineRule="auto"/>
        <w:jc w:val="center"/>
        <w:rPr>
          <w:rFonts w:ascii="Arial" w:hAnsi="Arial" w:cs="Arial"/>
          <w:color w:val="000000"/>
          <w:sz w:val="22"/>
          <w:szCs w:val="22"/>
        </w:rPr>
      </w:pPr>
    </w:p>
    <w:p w14:paraId="61547C4A" w14:textId="77777777" w:rsidR="003E72E6" w:rsidRPr="00571009" w:rsidRDefault="00323387">
      <w:pPr>
        <w:pStyle w:val="Style3"/>
        <w:widowControl/>
        <w:tabs>
          <w:tab w:val="left" w:pos="5626"/>
        </w:tabs>
        <w:spacing w:line="252" w:lineRule="auto"/>
        <w:jc w:val="center"/>
        <w:rPr>
          <w:rFonts w:ascii="Arial" w:hAnsi="Arial" w:cs="Arial"/>
          <w:sz w:val="22"/>
          <w:szCs w:val="22"/>
        </w:rPr>
      </w:pPr>
      <w:r w:rsidRPr="00A54E95">
        <w:rPr>
          <w:rFonts w:ascii="Arial" w:hAnsi="Arial" w:cs="Arial"/>
          <w:b/>
          <w:bCs/>
          <w:color w:val="000000"/>
          <w:sz w:val="22"/>
          <w:szCs w:val="22"/>
        </w:rPr>
        <w:t>Beneficjent</w:t>
      </w:r>
      <w:r w:rsidRPr="00571009">
        <w:rPr>
          <w:rFonts w:ascii="Arial" w:hAnsi="Arial" w:cs="Arial"/>
          <w:color w:val="000000"/>
          <w:sz w:val="22"/>
          <w:szCs w:val="22"/>
        </w:rPr>
        <w:t xml:space="preserve"> </w:t>
      </w:r>
      <w:r w:rsidR="003E72E6" w:rsidRPr="00571009">
        <w:rPr>
          <w:rStyle w:val="FontStyle11"/>
          <w:rFonts w:ascii="Arial" w:hAnsi="Arial" w:cs="Arial"/>
          <w:sz w:val="22"/>
          <w:szCs w:val="22"/>
        </w:rPr>
        <w:t xml:space="preserve">końcowy                                                                                 </w:t>
      </w:r>
      <w:r w:rsidR="003E72E6" w:rsidRPr="00571009">
        <w:rPr>
          <w:rStyle w:val="FontStyle11"/>
          <w:rFonts w:ascii="Arial" w:hAnsi="Arial" w:cs="Arial"/>
          <w:bCs w:val="0"/>
          <w:sz w:val="22"/>
          <w:szCs w:val="22"/>
        </w:rPr>
        <w:tab/>
      </w:r>
      <w:r w:rsidR="003E72E6" w:rsidRPr="00571009">
        <w:rPr>
          <w:rStyle w:val="FontStyle11"/>
          <w:rFonts w:ascii="Arial" w:hAnsi="Arial" w:cs="Arial"/>
          <w:sz w:val="22"/>
          <w:szCs w:val="22"/>
        </w:rPr>
        <w:t>Gmina</w:t>
      </w:r>
    </w:p>
    <w:p w14:paraId="01312051" w14:textId="77777777" w:rsidR="003E72E6" w:rsidRPr="00571009" w:rsidRDefault="003E72E6">
      <w:pPr>
        <w:pStyle w:val="Style3"/>
        <w:widowControl/>
        <w:tabs>
          <w:tab w:val="left" w:pos="5626"/>
        </w:tabs>
        <w:spacing w:line="252" w:lineRule="auto"/>
        <w:jc w:val="center"/>
        <w:rPr>
          <w:rFonts w:ascii="Arial" w:hAnsi="Arial" w:cs="Arial"/>
          <w:sz w:val="22"/>
          <w:szCs w:val="22"/>
        </w:rPr>
      </w:pPr>
    </w:p>
    <w:p w14:paraId="54B17973" w14:textId="77777777" w:rsidR="003E72E6" w:rsidRPr="00571009" w:rsidRDefault="003E72E6">
      <w:pPr>
        <w:pStyle w:val="Style3"/>
        <w:widowControl/>
        <w:tabs>
          <w:tab w:val="left" w:pos="5626"/>
        </w:tabs>
        <w:spacing w:line="252" w:lineRule="auto"/>
        <w:jc w:val="left"/>
        <w:rPr>
          <w:rFonts w:ascii="Arial" w:hAnsi="Arial" w:cs="Arial"/>
          <w:sz w:val="22"/>
          <w:szCs w:val="22"/>
        </w:rPr>
      </w:pPr>
    </w:p>
    <w:p w14:paraId="378D0932" w14:textId="77777777" w:rsidR="003E72E6" w:rsidRPr="00571009" w:rsidRDefault="003E72E6">
      <w:pPr>
        <w:pStyle w:val="Style3"/>
        <w:widowControl/>
        <w:tabs>
          <w:tab w:val="left" w:pos="5626"/>
        </w:tabs>
        <w:spacing w:line="252" w:lineRule="auto"/>
        <w:jc w:val="left"/>
        <w:rPr>
          <w:rFonts w:ascii="Arial" w:hAnsi="Arial" w:cs="Arial"/>
          <w:sz w:val="22"/>
          <w:szCs w:val="22"/>
        </w:rPr>
      </w:pPr>
    </w:p>
    <w:p w14:paraId="38A68EFE" w14:textId="77777777" w:rsidR="003E72E6" w:rsidRPr="00571009" w:rsidRDefault="003E72E6">
      <w:pPr>
        <w:pStyle w:val="Style3"/>
        <w:widowControl/>
        <w:tabs>
          <w:tab w:val="left" w:pos="5626"/>
        </w:tabs>
        <w:spacing w:line="252" w:lineRule="auto"/>
        <w:jc w:val="left"/>
        <w:rPr>
          <w:rFonts w:ascii="Arial" w:hAnsi="Arial" w:cs="Arial"/>
          <w:sz w:val="22"/>
          <w:szCs w:val="22"/>
        </w:rPr>
      </w:pPr>
      <w:r w:rsidRPr="00571009">
        <w:rPr>
          <w:rStyle w:val="FontStyle11"/>
          <w:rFonts w:ascii="Arial" w:eastAsia="Times New Roman" w:hAnsi="Arial" w:cs="Arial"/>
          <w:b w:val="0"/>
          <w:bCs w:val="0"/>
          <w:color w:val="3333FF"/>
          <w:sz w:val="22"/>
          <w:szCs w:val="22"/>
        </w:rPr>
        <w:t xml:space="preserve"> </w:t>
      </w:r>
    </w:p>
    <w:p w14:paraId="68C87938" w14:textId="77777777" w:rsidR="003E72E6" w:rsidRPr="00571009" w:rsidRDefault="003E72E6">
      <w:pPr>
        <w:pStyle w:val="Style3"/>
        <w:widowControl/>
        <w:tabs>
          <w:tab w:val="left" w:pos="5626"/>
        </w:tabs>
        <w:spacing w:line="252" w:lineRule="auto"/>
        <w:jc w:val="left"/>
        <w:rPr>
          <w:rFonts w:ascii="Arial" w:hAnsi="Arial" w:cs="Arial"/>
          <w:sz w:val="22"/>
          <w:szCs w:val="22"/>
        </w:rPr>
      </w:pPr>
    </w:p>
    <w:p w14:paraId="6DDF361A" w14:textId="77777777" w:rsidR="003E72E6" w:rsidRPr="00571009" w:rsidRDefault="003E72E6">
      <w:pPr>
        <w:pStyle w:val="Style3"/>
        <w:widowControl/>
        <w:tabs>
          <w:tab w:val="left" w:pos="5626"/>
        </w:tabs>
        <w:spacing w:line="252" w:lineRule="auto"/>
        <w:jc w:val="left"/>
        <w:rPr>
          <w:rFonts w:ascii="Arial" w:hAnsi="Arial" w:cs="Arial"/>
          <w:sz w:val="22"/>
          <w:szCs w:val="22"/>
        </w:rPr>
      </w:pPr>
    </w:p>
    <w:p w14:paraId="272B7EB4" w14:textId="77777777" w:rsidR="003E72E6" w:rsidRPr="00571009" w:rsidRDefault="003E72E6">
      <w:pPr>
        <w:pStyle w:val="Style3"/>
        <w:widowControl/>
        <w:tabs>
          <w:tab w:val="left" w:pos="5626"/>
        </w:tabs>
        <w:spacing w:line="252" w:lineRule="auto"/>
        <w:jc w:val="left"/>
        <w:rPr>
          <w:rFonts w:ascii="Arial" w:hAnsi="Arial" w:cs="Arial"/>
          <w:sz w:val="22"/>
          <w:szCs w:val="22"/>
        </w:rPr>
      </w:pPr>
    </w:p>
    <w:sectPr w:rsidR="003E72E6" w:rsidRPr="00571009">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1F64" w14:textId="77777777" w:rsidR="00B0253C" w:rsidRDefault="00B0253C">
      <w:r>
        <w:separator/>
      </w:r>
    </w:p>
  </w:endnote>
  <w:endnote w:type="continuationSeparator" w:id="0">
    <w:p w14:paraId="772B6EFF" w14:textId="77777777" w:rsidR="00B0253C" w:rsidRDefault="00B0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629F" w14:textId="77777777" w:rsidR="00DC5F11" w:rsidRDefault="00DC5F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06A9" w14:textId="77777777" w:rsidR="003E72E6" w:rsidRDefault="003E72E6">
    <w:pPr>
      <w:pStyle w:val="Stopka"/>
      <w:jc w:val="center"/>
      <w:rPr>
        <w:sz w:val="20"/>
        <w:szCs w:val="20"/>
        <w:lang w:val="pl-PL"/>
      </w:rPr>
    </w:pPr>
    <w:r>
      <w:rPr>
        <w:sz w:val="20"/>
        <w:szCs w:val="20"/>
      </w:rPr>
      <w:fldChar w:fldCharType="begin"/>
    </w:r>
    <w:r>
      <w:rPr>
        <w:sz w:val="20"/>
        <w:szCs w:val="20"/>
      </w:rPr>
      <w:instrText xml:space="preserve"> PAGE </w:instrText>
    </w:r>
    <w:r>
      <w:rPr>
        <w:sz w:val="20"/>
        <w:szCs w:val="20"/>
      </w:rPr>
      <w:fldChar w:fldCharType="separate"/>
    </w:r>
    <w:r>
      <w:rPr>
        <w:sz w:val="20"/>
        <w:szCs w:val="20"/>
      </w:rPr>
      <w:t>7</w:t>
    </w:r>
    <w:r>
      <w:rPr>
        <w:sz w:val="20"/>
        <w:szCs w:val="20"/>
      </w:rPr>
      <w:fldChar w:fldCharType="end"/>
    </w:r>
  </w:p>
  <w:p w14:paraId="40E05072" w14:textId="77777777" w:rsidR="003E72E6" w:rsidRDefault="003E72E6">
    <w:pPr>
      <w:pStyle w:val="Stopka"/>
      <w:ind w:right="360"/>
    </w:pPr>
    <w:r>
      <w:rPr>
        <w:sz w:val="20"/>
        <w:szCs w:val="20"/>
        <w:lang w:val="pl-PL"/>
      </w:rPr>
      <w:t>*niepotrzebne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A96B" w14:textId="77777777" w:rsidR="00DC5F11" w:rsidRDefault="00DC5F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4741" w14:textId="77777777" w:rsidR="00B0253C" w:rsidRDefault="00B0253C">
      <w:r>
        <w:separator/>
      </w:r>
    </w:p>
  </w:footnote>
  <w:footnote w:type="continuationSeparator" w:id="0">
    <w:p w14:paraId="74EBE7AD" w14:textId="77777777" w:rsidR="00B0253C" w:rsidRDefault="00B0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3BCF" w14:textId="77777777" w:rsidR="00F43C36" w:rsidRDefault="00F43C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1D5C" w14:textId="77777777" w:rsidR="00F43C36" w:rsidRDefault="00F43C36">
    <w:pPr>
      <w:tabs>
        <w:tab w:val="left" w:pos="2940"/>
      </w:tabs>
      <w:jc w:val="center"/>
      <w:rPr>
        <w:rFonts w:ascii="Ubuntu" w:eastAsia="Times New Roman" w:hAnsi="Ubuntu" w:cs="Ubuntu"/>
      </w:rPr>
    </w:pPr>
  </w:p>
  <w:p w14:paraId="28AD4E6E" w14:textId="77777777" w:rsidR="00F43C36" w:rsidRPr="00F43C36" w:rsidRDefault="00F43C36">
    <w:pPr>
      <w:tabs>
        <w:tab w:val="left" w:pos="2940"/>
      </w:tabs>
      <w:jc w:val="center"/>
      <w:rPr>
        <w:rFonts w:ascii="Ubuntu" w:eastAsia="Times New Roman" w:hAnsi="Ubuntu" w:cs="Ubunt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EABB" w14:textId="77777777" w:rsidR="00F43C36" w:rsidRDefault="00F43C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9525264"/>
    <w:name w:val="WW8Num2"/>
    <w:lvl w:ilvl="0">
      <w:start w:val="1"/>
      <w:numFmt w:val="decimal"/>
      <w:lvlText w:val="%1."/>
      <w:lvlJc w:val="left"/>
      <w:pPr>
        <w:tabs>
          <w:tab w:val="num" w:pos="-218"/>
        </w:tabs>
        <w:ind w:left="502" w:hanging="360"/>
      </w:pPr>
      <w:rPr>
        <w:rFonts w:ascii="Times New Roman" w:hAnsi="Times New Roman" w:cs="Times New Roman" w:hint="default"/>
        <w:b w:val="0"/>
        <w:bCs w:val="0"/>
        <w:color w:val="000000"/>
        <w:spacing w:val="-4"/>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E3A82322"/>
    <w:name w:val="WW8Num4"/>
    <w:lvl w:ilvl="0">
      <w:start w:val="1"/>
      <w:numFmt w:val="decimal"/>
      <w:lvlText w:val="%1."/>
      <w:lvlJc w:val="left"/>
      <w:pPr>
        <w:tabs>
          <w:tab w:val="num" w:pos="0"/>
        </w:tabs>
        <w:ind w:left="284" w:hanging="284"/>
      </w:pPr>
      <w:rPr>
        <w:rFonts w:ascii="Arial" w:hAnsi="Arial" w:cs="Arial" w:hint="default"/>
        <w:b w:val="0"/>
        <w:bCs/>
      </w:rPr>
    </w:lvl>
    <w:lvl w:ilvl="1">
      <w:start w:val="1"/>
      <w:numFmt w:val="decimal"/>
      <w:lvlText w:val="%2)"/>
      <w:lvlJc w:val="left"/>
      <w:pPr>
        <w:tabs>
          <w:tab w:val="num" w:pos="851"/>
        </w:tabs>
        <w:ind w:left="851" w:hanging="454"/>
      </w:pPr>
      <w:rPr>
        <w:rFonts w:ascii="Garamond" w:hAnsi="Garamond" w:cs="Times New Roman"/>
      </w:rPr>
    </w:lvl>
    <w:lvl w:ilvl="2">
      <w:start w:val="3"/>
      <w:numFmt w:val="decimal"/>
      <w:lvlText w:val="%3."/>
      <w:lvlJc w:val="left"/>
      <w:pPr>
        <w:tabs>
          <w:tab w:val="num" w:pos="397"/>
        </w:tabs>
        <w:ind w:left="397" w:hanging="397"/>
      </w:pPr>
      <w:rPr>
        <w:rFonts w:cs="Times New Roman"/>
        <w:b w:val="0"/>
        <w:i w:val="0"/>
      </w:rPr>
    </w:lvl>
    <w:lvl w:ilvl="3">
      <w:start w:val="1"/>
      <w:numFmt w:val="decimal"/>
      <w:lvlText w:val="%4."/>
      <w:lvlJc w:val="left"/>
      <w:pPr>
        <w:tabs>
          <w:tab w:val="num" w:pos="2880"/>
        </w:tabs>
        <w:ind w:left="2880" w:hanging="360"/>
      </w:pPr>
      <w:rPr>
        <w:rFonts w:ascii="Garamond" w:hAnsi="Garamond" w:cs="Times New Roman"/>
      </w:rPr>
    </w:lvl>
    <w:lvl w:ilvl="4">
      <w:start w:val="1"/>
      <w:numFmt w:val="lowerLetter"/>
      <w:lvlText w:val="%5."/>
      <w:lvlJc w:val="left"/>
      <w:pPr>
        <w:tabs>
          <w:tab w:val="num" w:pos="3600"/>
        </w:tabs>
        <w:ind w:left="3600" w:hanging="360"/>
      </w:pPr>
      <w:rPr>
        <w:rFonts w:ascii="Garamond" w:hAnsi="Garamond" w:cs="Times New Roman"/>
      </w:rPr>
    </w:lvl>
    <w:lvl w:ilvl="5">
      <w:start w:val="1"/>
      <w:numFmt w:val="lowerRoman"/>
      <w:lvlText w:val="%6."/>
      <w:lvlJc w:val="right"/>
      <w:pPr>
        <w:tabs>
          <w:tab w:val="num" w:pos="4320"/>
        </w:tabs>
        <w:ind w:left="4320" w:hanging="180"/>
      </w:pPr>
      <w:rPr>
        <w:rFonts w:ascii="Garamond" w:hAnsi="Garamond" w:cs="Times New Roman"/>
      </w:rPr>
    </w:lvl>
    <w:lvl w:ilvl="6">
      <w:start w:val="1"/>
      <w:numFmt w:val="decimal"/>
      <w:lvlText w:val="%7."/>
      <w:lvlJc w:val="left"/>
      <w:pPr>
        <w:tabs>
          <w:tab w:val="num" w:pos="5040"/>
        </w:tabs>
        <w:ind w:left="5040" w:hanging="360"/>
      </w:pPr>
      <w:rPr>
        <w:rFonts w:ascii="Garamond" w:hAnsi="Garamond" w:cs="Times New Roman"/>
      </w:rPr>
    </w:lvl>
    <w:lvl w:ilvl="7">
      <w:start w:val="1"/>
      <w:numFmt w:val="lowerLetter"/>
      <w:lvlText w:val="%8."/>
      <w:lvlJc w:val="left"/>
      <w:pPr>
        <w:tabs>
          <w:tab w:val="num" w:pos="5760"/>
        </w:tabs>
        <w:ind w:left="5760" w:hanging="360"/>
      </w:pPr>
      <w:rPr>
        <w:rFonts w:ascii="Garamond" w:hAnsi="Garamond" w:cs="Times New Roman"/>
      </w:rPr>
    </w:lvl>
    <w:lvl w:ilvl="8">
      <w:start w:val="1"/>
      <w:numFmt w:val="lowerRoman"/>
      <w:lvlText w:val="%9."/>
      <w:lvlJc w:val="right"/>
      <w:pPr>
        <w:tabs>
          <w:tab w:val="num" w:pos="6480"/>
        </w:tabs>
        <w:ind w:left="6480" w:hanging="180"/>
      </w:pPr>
      <w:rPr>
        <w:rFonts w:ascii="Garamond" w:hAnsi="Garamond"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b w:val="0"/>
        <w:bCs w:val="0"/>
      </w:rPr>
    </w:lvl>
  </w:abstractNum>
  <w:abstractNum w:abstractNumId="7" w15:restartNumberingAfterBreak="0">
    <w:nsid w:val="00000008"/>
    <w:multiLevelType w:val="singleLevel"/>
    <w:tmpl w:val="3E2ED6FA"/>
    <w:name w:val="WW8Num8"/>
    <w:lvl w:ilvl="0">
      <w:start w:val="1"/>
      <w:numFmt w:val="decimal"/>
      <w:lvlText w:val="%1."/>
      <w:lvlJc w:val="left"/>
      <w:pPr>
        <w:tabs>
          <w:tab w:val="num" w:pos="363"/>
        </w:tabs>
        <w:ind w:left="360" w:hanging="360"/>
      </w:pPr>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0000009"/>
    <w:multiLevelType w:val="multilevel"/>
    <w:tmpl w:val="00000009"/>
    <w:name w:val="WW8Num9"/>
    <w:lvl w:ilvl="0">
      <w:start w:val="4"/>
      <w:numFmt w:val="decimal"/>
      <w:lvlText w:val="%1."/>
      <w:lvlJc w:val="left"/>
      <w:pPr>
        <w:tabs>
          <w:tab w:val="num" w:pos="0"/>
        </w:tabs>
        <w:ind w:left="720" w:hanging="360"/>
      </w:pPr>
      <w:rPr>
        <w:rFonts w:hint="default"/>
      </w:rPr>
    </w:lvl>
    <w:lvl w:ilvl="1">
      <w:start w:val="1"/>
      <w:numFmt w:val="decimal"/>
      <w:lvlText w:val="3.%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b w:val="0"/>
        <w:bCs/>
        <w:i w:val="0"/>
        <w:iCs w:val="0"/>
        <w:sz w:val="22"/>
        <w:szCs w:val="22"/>
      </w:rPr>
    </w:lvl>
    <w:lvl w:ilvl="1">
      <w:start w:val="2"/>
      <w:numFmt w:val="decimal"/>
      <w:lvlText w:val="%1.%2."/>
      <w:lvlJc w:val="left"/>
      <w:pPr>
        <w:tabs>
          <w:tab w:val="num" w:pos="0"/>
        </w:tabs>
        <w:ind w:left="1495"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singleLevel"/>
    <w:tmpl w:val="E2BA8C9A"/>
    <w:name w:val="WW8Num11"/>
    <w:lvl w:ilvl="0">
      <w:start w:val="2"/>
      <w:numFmt w:val="decimal"/>
      <w:lvlText w:val="%1."/>
      <w:lvlJc w:val="left"/>
      <w:pPr>
        <w:tabs>
          <w:tab w:val="num" w:pos="0"/>
        </w:tabs>
        <w:ind w:left="360" w:hanging="360"/>
      </w:pPr>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000000E"/>
    <w:multiLevelType w:val="multilevel"/>
    <w:tmpl w:val="0000000E"/>
    <w:name w:val="WW8Num14"/>
    <w:lvl w:ilvl="0">
      <w:start w:val="2"/>
      <w:numFmt w:val="decimal"/>
      <w:lvlText w:val="%1."/>
      <w:lvlJc w:val="left"/>
      <w:pPr>
        <w:tabs>
          <w:tab w:val="num" w:pos="0"/>
        </w:tabs>
        <w:ind w:left="720" w:hanging="360"/>
      </w:pPr>
      <w:rPr>
        <w:rFonts w:hint="default"/>
        <w:b w:val="0"/>
        <w:bCs/>
        <w:sz w:val="22"/>
        <w:szCs w:val="22"/>
      </w:rPr>
    </w:lvl>
    <w:lvl w:ilvl="1">
      <w:start w:val="2"/>
      <w:numFmt w:val="decimal"/>
      <w:lvlText w:val="%1.%2."/>
      <w:lvlJc w:val="left"/>
      <w:pPr>
        <w:tabs>
          <w:tab w:val="num" w:pos="0"/>
        </w:tabs>
        <w:ind w:left="1495"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868" w:hanging="284"/>
      </w:pPr>
      <w:rPr>
        <w:rFonts w:hint="default"/>
        <w:w w:val="100"/>
        <w:sz w:val="20"/>
        <w:szCs w:val="20"/>
        <w:lang w:val="pl-PL" w:bidi="ar-SA"/>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hint="default"/>
        <w:b w:val="0"/>
        <w:bCs/>
        <w:i w:val="0"/>
        <w:color w:val="000000"/>
        <w:sz w:val="20"/>
        <w14:shadow w14:blurRad="0" w14:dist="0" w14:dir="0" w14:sx="0" w14:sy="0" w14:kx="0" w14:ky="0" w14:algn="none">
          <w14:srgbClr w14:val="000000"/>
        </w14:shadow>
      </w:rPr>
    </w:lvl>
  </w:abstractNum>
  <w:abstractNum w:abstractNumId="16" w15:restartNumberingAfterBreak="0">
    <w:nsid w:val="00000011"/>
    <w:multiLevelType w:val="multilevel"/>
    <w:tmpl w:val="C4D47DE8"/>
    <w:name w:val="WW8Num17"/>
    <w:lvl w:ilvl="0">
      <w:start w:val="1"/>
      <w:numFmt w:val="decimal"/>
      <w:lvlText w:val="%1."/>
      <w:lvlJc w:val="left"/>
      <w:pPr>
        <w:tabs>
          <w:tab w:val="num" w:pos="0"/>
        </w:tabs>
        <w:ind w:left="720" w:hanging="360"/>
      </w:pPr>
      <w:rPr>
        <w:rFonts w:ascii="Arial" w:hAnsi="Arial" w:cs="Arial" w:hint="default"/>
        <w:b w:val="0"/>
        <w:bCs/>
        <w:sz w:val="22"/>
        <w:szCs w:val="22"/>
      </w:rPr>
    </w:lvl>
    <w:lvl w:ilvl="1">
      <w:start w:val="2"/>
      <w:numFmt w:val="decimal"/>
      <w:lvlText w:val="%1.%2."/>
      <w:lvlJc w:val="left"/>
      <w:pPr>
        <w:tabs>
          <w:tab w:val="num" w:pos="0"/>
        </w:tabs>
        <w:ind w:left="1495"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3"/>
        </w:tabs>
        <w:ind w:left="363" w:hanging="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C0377D"/>
    <w:multiLevelType w:val="hybridMultilevel"/>
    <w:tmpl w:val="ED06BD92"/>
    <w:lvl w:ilvl="0" w:tplc="EC02BB7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1605156"/>
    <w:multiLevelType w:val="hybridMultilevel"/>
    <w:tmpl w:val="3F167824"/>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0" w15:restartNumberingAfterBreak="0">
    <w:nsid w:val="64596615"/>
    <w:multiLevelType w:val="hybridMultilevel"/>
    <w:tmpl w:val="65DE77E6"/>
    <w:lvl w:ilvl="0" w:tplc="FFFFFFFF">
      <w:start w:val="1"/>
      <w:numFmt w:val="upperRoman"/>
      <w:lvlText w:val="%1."/>
      <w:lvlJc w:val="left"/>
      <w:pPr>
        <w:ind w:left="1080" w:hanging="720"/>
      </w:pPr>
      <w:rPr>
        <w:rFonts w:hint="default"/>
        <w:b/>
        <w:bCs/>
      </w:rPr>
    </w:lvl>
    <w:lvl w:ilvl="1" w:tplc="EC02BB74">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D55C8B"/>
    <w:multiLevelType w:val="multilevel"/>
    <w:tmpl w:val="BF408BB8"/>
    <w:lvl w:ilvl="0">
      <w:start w:val="1"/>
      <w:numFmt w:val="decimal"/>
      <w:lvlText w:val="%1."/>
      <w:lvlJc w:val="left"/>
      <w:pPr>
        <w:ind w:left="720" w:hanging="360"/>
      </w:pPr>
      <w:rPr>
        <w:rFonts w:hint="default"/>
        <w:b w:val="0"/>
        <w:bCs/>
      </w:rPr>
    </w:lvl>
    <w:lvl w:ilvl="1">
      <w:start w:val="1"/>
      <w:numFmt w:val="lowerLetter"/>
      <w:lvlText w:val="%2)"/>
      <w:lvlJc w:val="left"/>
      <w:pPr>
        <w:ind w:left="644" w:hanging="360"/>
      </w:pPr>
      <w:rPr>
        <w:rFonts w:hint="default"/>
        <w:b w:val="0"/>
        <w:bCs w:val="0"/>
        <w:i w:val="0"/>
        <w:iCs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855482F"/>
    <w:multiLevelType w:val="hybridMultilevel"/>
    <w:tmpl w:val="94E4844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E0A521A"/>
    <w:multiLevelType w:val="hybridMultilevel"/>
    <w:tmpl w:val="7EC262A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EC02BB74">
      <w:start w:val="1"/>
      <w:numFmt w:val="lowerLetter"/>
      <w:lvlText w:val="%3)"/>
      <w:lvlJc w:val="left"/>
      <w:pPr>
        <w:ind w:left="144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21525813">
    <w:abstractNumId w:val="0"/>
  </w:num>
  <w:num w:numId="2" w16cid:durableId="1579167714">
    <w:abstractNumId w:val="1"/>
  </w:num>
  <w:num w:numId="3" w16cid:durableId="1049036122">
    <w:abstractNumId w:val="2"/>
  </w:num>
  <w:num w:numId="4" w16cid:durableId="2124764688">
    <w:abstractNumId w:val="3"/>
  </w:num>
  <w:num w:numId="5" w16cid:durableId="1714572372">
    <w:abstractNumId w:val="4"/>
  </w:num>
  <w:num w:numId="6" w16cid:durableId="52391967">
    <w:abstractNumId w:val="5"/>
  </w:num>
  <w:num w:numId="7" w16cid:durableId="606154460">
    <w:abstractNumId w:val="6"/>
  </w:num>
  <w:num w:numId="8" w16cid:durableId="1708868520">
    <w:abstractNumId w:val="7"/>
  </w:num>
  <w:num w:numId="9" w16cid:durableId="1014844538">
    <w:abstractNumId w:val="8"/>
  </w:num>
  <w:num w:numId="10" w16cid:durableId="668215126">
    <w:abstractNumId w:val="9"/>
  </w:num>
  <w:num w:numId="11" w16cid:durableId="1067609680">
    <w:abstractNumId w:val="10"/>
  </w:num>
  <w:num w:numId="12" w16cid:durableId="820776941">
    <w:abstractNumId w:val="11"/>
  </w:num>
  <w:num w:numId="13" w16cid:durableId="550726680">
    <w:abstractNumId w:val="12"/>
  </w:num>
  <w:num w:numId="14" w16cid:durableId="272134800">
    <w:abstractNumId w:val="13"/>
  </w:num>
  <w:num w:numId="15" w16cid:durableId="1431005803">
    <w:abstractNumId w:val="14"/>
  </w:num>
  <w:num w:numId="16" w16cid:durableId="1478106490">
    <w:abstractNumId w:val="15"/>
  </w:num>
  <w:num w:numId="17" w16cid:durableId="2100101150">
    <w:abstractNumId w:val="16"/>
  </w:num>
  <w:num w:numId="18" w16cid:durableId="1065489414">
    <w:abstractNumId w:val="17"/>
  </w:num>
  <w:num w:numId="19" w16cid:durableId="1782147709">
    <w:abstractNumId w:val="21"/>
  </w:num>
  <w:num w:numId="20" w16cid:durableId="99185673">
    <w:abstractNumId w:val="22"/>
  </w:num>
  <w:num w:numId="21" w16cid:durableId="1590314096">
    <w:abstractNumId w:val="19"/>
  </w:num>
  <w:num w:numId="22" w16cid:durableId="1117717514">
    <w:abstractNumId w:val="18"/>
  </w:num>
  <w:num w:numId="23" w16cid:durableId="752356180">
    <w:abstractNumId w:val="23"/>
  </w:num>
  <w:num w:numId="24" w16cid:durableId="10379715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1D"/>
    <w:rsid w:val="000150AF"/>
    <w:rsid w:val="00025D3C"/>
    <w:rsid w:val="00085093"/>
    <w:rsid w:val="000A0C57"/>
    <w:rsid w:val="000B7D12"/>
    <w:rsid w:val="000C7C28"/>
    <w:rsid w:val="0010458A"/>
    <w:rsid w:val="00151D55"/>
    <w:rsid w:val="001813EF"/>
    <w:rsid w:val="001C042A"/>
    <w:rsid w:val="001D52FF"/>
    <w:rsid w:val="00323387"/>
    <w:rsid w:val="00361DCA"/>
    <w:rsid w:val="003E34FE"/>
    <w:rsid w:val="003E72E6"/>
    <w:rsid w:val="00450DE5"/>
    <w:rsid w:val="004E4EA2"/>
    <w:rsid w:val="00546A6D"/>
    <w:rsid w:val="00571009"/>
    <w:rsid w:val="005A2899"/>
    <w:rsid w:val="00632C6B"/>
    <w:rsid w:val="006D391D"/>
    <w:rsid w:val="006D50BD"/>
    <w:rsid w:val="007026FB"/>
    <w:rsid w:val="00753EAC"/>
    <w:rsid w:val="009E4D12"/>
    <w:rsid w:val="00A0057C"/>
    <w:rsid w:val="00A455E0"/>
    <w:rsid w:val="00A54E95"/>
    <w:rsid w:val="00A73F0E"/>
    <w:rsid w:val="00AE2256"/>
    <w:rsid w:val="00AF6B41"/>
    <w:rsid w:val="00B0253C"/>
    <w:rsid w:val="00B126A1"/>
    <w:rsid w:val="00B46AD9"/>
    <w:rsid w:val="00B5231D"/>
    <w:rsid w:val="00B63FCD"/>
    <w:rsid w:val="00B7721F"/>
    <w:rsid w:val="00BB0FBC"/>
    <w:rsid w:val="00C20B47"/>
    <w:rsid w:val="00C35D99"/>
    <w:rsid w:val="00C46A49"/>
    <w:rsid w:val="00C46BCB"/>
    <w:rsid w:val="00D87684"/>
    <w:rsid w:val="00DB63C4"/>
    <w:rsid w:val="00DC5F11"/>
    <w:rsid w:val="00E92788"/>
    <w:rsid w:val="00EC1555"/>
    <w:rsid w:val="00EC2552"/>
    <w:rsid w:val="00EE0A3E"/>
    <w:rsid w:val="00F33C2B"/>
    <w:rsid w:val="00F43C36"/>
    <w:rsid w:val="00FC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FC52E"/>
  <w15:chartTrackingRefBased/>
  <w15:docId w15:val="{2308FAA1-A77C-4387-AF49-EFBF540A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2"/>
      <w:sz w:val="24"/>
      <w:szCs w:val="24"/>
      <w:lang w:eastAsia="zh-CN"/>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hAnsi="Times New Roman" w:cs="Times New Roman"/>
      <w:b w:val="0"/>
      <w:bCs w:val="0"/>
      <w:color w:val="000000"/>
      <w:spacing w:val="-4"/>
      <w:sz w:val="22"/>
      <w:szCs w:val="22"/>
    </w:rPr>
  </w:style>
  <w:style w:type="character" w:customStyle="1" w:styleId="WW8Num2z1">
    <w:name w:val="WW8Num2z1"/>
    <w:rPr>
      <w:rFonts w:hint="default"/>
    </w:rPr>
  </w:style>
  <w:style w:type="character" w:customStyle="1" w:styleId="WW8Num3z0">
    <w:name w:val="WW8Num3z0"/>
    <w:rPr>
      <w:rFonts w:cs="Times New Roman"/>
      <w:b w:val="0"/>
    </w:rPr>
  </w:style>
  <w:style w:type="character" w:customStyle="1" w:styleId="WW8Num3z1">
    <w:name w:val="WW8Num3z1"/>
    <w:rPr>
      <w:rFonts w:cs="Times New Roman"/>
    </w:rPr>
  </w:style>
  <w:style w:type="character" w:customStyle="1" w:styleId="WW8Num4z0">
    <w:name w:val="WW8Num4z0"/>
    <w:rPr>
      <w:rFonts w:ascii="Times New Roman" w:hAnsi="Times New Roman" w:cs="Times New Roman" w:hint="default"/>
      <w:b w:val="0"/>
      <w:bCs/>
    </w:rPr>
  </w:style>
  <w:style w:type="character" w:customStyle="1" w:styleId="WW8Num4z1">
    <w:name w:val="WW8Num4z1"/>
    <w:rPr>
      <w:rFonts w:ascii="Garamond" w:hAnsi="Garamond" w:cs="Times New Roman"/>
    </w:rPr>
  </w:style>
  <w:style w:type="character" w:customStyle="1" w:styleId="WW8Num4z2">
    <w:name w:val="WW8Num4z2"/>
    <w:rPr>
      <w:rFonts w:cs="Times New Roman"/>
      <w:b w:val="0"/>
      <w:i w:val="0"/>
    </w:rPr>
  </w:style>
  <w:style w:type="character" w:customStyle="1" w:styleId="WW8Num5z0">
    <w:name w:val="WW8Num5z0"/>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b w:val="0"/>
      <w:bCs w:val="0"/>
    </w:rPr>
  </w:style>
  <w:style w:type="character" w:customStyle="1" w:styleId="WW8Num8z0">
    <w:name w:val="WW8Num8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9z0">
    <w:name w:val="WW8Num9z0"/>
    <w:rPr>
      <w:rFonts w:hint="default"/>
    </w:rPr>
  </w:style>
  <w:style w:type="character" w:customStyle="1" w:styleId="WW8Num10z0">
    <w:name w:val="WW8Num10z0"/>
    <w:rPr>
      <w:b w:val="0"/>
      <w:bCs/>
      <w:i w:val="0"/>
      <w:iCs w:val="0"/>
      <w:sz w:val="22"/>
      <w:szCs w:val="22"/>
    </w:rPr>
  </w:style>
  <w:style w:type="character" w:customStyle="1" w:styleId="WW8Num11z0">
    <w:name w:val="WW8Num11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12z0">
    <w:name w:val="WW8Num12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13z0">
    <w:name w:val="WW8Num13z0"/>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style>
  <w:style w:type="character" w:customStyle="1" w:styleId="WW8Num14z0">
    <w:name w:val="WW8Num14z0"/>
    <w:rPr>
      <w:rFonts w:hint="default"/>
      <w:b w:val="0"/>
      <w:bCs/>
      <w:sz w:val="22"/>
      <w:szCs w:val="22"/>
    </w:rPr>
  </w:style>
  <w:style w:type="character" w:customStyle="1" w:styleId="WW8Num14z1">
    <w:name w:val="WW8Num14z1"/>
    <w:rPr>
      <w:rFonts w:hint="default"/>
    </w:rPr>
  </w:style>
  <w:style w:type="character" w:customStyle="1" w:styleId="WW8Num15z0">
    <w:name w:val="WW8Num15z0"/>
    <w:rPr>
      <w:rFonts w:hint="default"/>
      <w:w w:val="100"/>
      <w:sz w:val="20"/>
      <w:szCs w:val="20"/>
      <w:lang w:val="pl-PL" w:bidi="ar-SA"/>
    </w:rPr>
  </w:style>
  <w:style w:type="character" w:customStyle="1" w:styleId="WW8Num16z0">
    <w:name w:val="WW8Num16z0"/>
    <w:rPr>
      <w:rFonts w:hint="default"/>
      <w:b w:val="0"/>
      <w:bCs/>
      <w:i w:val="0"/>
      <w:color w:val="000000"/>
      <w:sz w:val="20"/>
      <w14:shadow w14:blurRad="0" w14:dist="0" w14:dir="0" w14:sx="0" w14:sy="0" w14:kx="0" w14:ky="0" w14:algn="none">
        <w14:srgbClr w14:val="000000"/>
      </w14:shadow>
    </w:rPr>
  </w:style>
  <w:style w:type="character" w:customStyle="1" w:styleId="WW8Num17z0">
    <w:name w:val="WW8Num17z0"/>
    <w:rPr>
      <w:b w:val="0"/>
      <w:bCs/>
      <w:sz w:val="22"/>
      <w:szCs w:val="22"/>
    </w:rPr>
  </w:style>
  <w:style w:type="character" w:customStyle="1" w:styleId="Domylnaczcionkaakapitu4">
    <w:name w:val="Domyślna czcionka akapitu4"/>
  </w:style>
  <w:style w:type="character" w:customStyle="1" w:styleId="WW8Num5z1">
    <w:name w:val="WW8Num5z1"/>
    <w:rPr>
      <w:rFonts w:cs="Times New Roman"/>
    </w:rPr>
  </w:style>
  <w:style w:type="character" w:customStyle="1" w:styleId="WW8Num6z0">
    <w:name w:val="WW8Num6z0"/>
    <w:rPr>
      <w:rFonts w:ascii="Garamond" w:eastAsia="Calibri" w:hAnsi="Garamond" w:cs="Garamond" w:hint="default"/>
      <w:sz w:val="24"/>
      <w:szCs w:val="24"/>
    </w:rPr>
  </w:style>
  <w:style w:type="character" w:customStyle="1" w:styleId="WW8Num9z1">
    <w:name w:val="WW8Num9z1"/>
    <w:rPr>
      <w:rFonts w:ascii="Garamond" w:hAnsi="Garamond" w:cs="Times New Roman"/>
    </w:rPr>
  </w:style>
  <w:style w:type="character" w:customStyle="1" w:styleId="WW8Num9z2">
    <w:name w:val="WW8Num9z2"/>
    <w:rPr>
      <w:rFonts w:cs="Times New Roman"/>
      <w:b w:val="0"/>
      <w:i w:val="0"/>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0">
    <w:name w:val="WW8Num18z0"/>
    <w:rPr>
      <w:rFonts w:hint="default"/>
      <w:w w:val="100"/>
      <w:sz w:val="20"/>
      <w:szCs w:val="20"/>
      <w:lang w:val="pl-PL" w:bidi="ar-SA"/>
    </w:rPr>
  </w:style>
  <w:style w:type="character" w:customStyle="1" w:styleId="WW8Num18z1">
    <w:name w:val="WW8Num18z1"/>
    <w:rPr>
      <w:rFonts w:hint="default"/>
      <w:lang w:val="pl-PL" w:bidi="ar-SA"/>
    </w:rPr>
  </w:style>
  <w:style w:type="character" w:customStyle="1" w:styleId="WW8Num19z0">
    <w:name w:val="WW8Num19z0"/>
    <w:rPr>
      <w:rFonts w:hint="default"/>
      <w:b/>
      <w:bCs/>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20z0">
    <w:name w:val="WW8Num20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ascii="Open Sans" w:hAnsi="Open Sans" w:cs="Open Sans" w:hint="default"/>
      <w:sz w:val="20"/>
      <w:szCs w:val="20"/>
    </w:rPr>
  </w:style>
  <w:style w:type="character" w:customStyle="1" w:styleId="WW8Num22z1">
    <w:name w:val="WW8Num22z1"/>
    <w:rPr>
      <w:rFonts w:hint="default"/>
    </w:rPr>
  </w:style>
  <w:style w:type="character" w:customStyle="1" w:styleId="WW8Num24z0">
    <w:name w:val="WW8Num24z0"/>
    <w:rPr>
      <w:rFonts w:hint="default"/>
    </w:rPr>
  </w:style>
  <w:style w:type="character" w:customStyle="1" w:styleId="WW8Num25z0">
    <w:name w:val="WW8Num25z0"/>
    <w:rPr>
      <w:rFonts w:hint="default"/>
      <w:b w:val="0"/>
      <w:bCs/>
      <w:i w:val="0"/>
      <w:iCs/>
    </w:rPr>
  </w:style>
  <w:style w:type="character" w:customStyle="1" w:styleId="WW8Num25z1">
    <w:name w:val="WW8Num25z1"/>
    <w:rPr>
      <w:rFonts w:hint="default"/>
    </w:rPr>
  </w:style>
  <w:style w:type="character" w:customStyle="1" w:styleId="WW8Num26z0">
    <w:name w:val="WW8Num26z0"/>
    <w:rPr>
      <w:b w:val="0"/>
      <w:bCs/>
      <w:i w:val="0"/>
      <w:iCs w:val="0"/>
      <w:sz w:val="22"/>
      <w:szCs w:val="22"/>
    </w:rPr>
  </w:style>
  <w:style w:type="character" w:customStyle="1" w:styleId="WW8Num27z0">
    <w:name w:val="WW8Num27z0"/>
    <w:rPr>
      <w:rFonts w:hint="default"/>
    </w:rPr>
  </w:style>
  <w:style w:type="character" w:customStyle="1" w:styleId="WW8Num28z0">
    <w:name w:val="WW8Num28z0"/>
    <w:rPr>
      <w:sz w:val="20"/>
      <w:szCs w:val="20"/>
    </w:rPr>
  </w:style>
  <w:style w:type="character" w:customStyle="1" w:styleId="WW8Num28z1">
    <w:name w:val="WW8Num28z1"/>
    <w:rPr>
      <w:b w:val="0"/>
      <w:bCs/>
    </w:rPr>
  </w:style>
  <w:style w:type="character" w:customStyle="1" w:styleId="WW8Num29z0">
    <w:name w:val="WW8Num29z0"/>
    <w:rPr>
      <w:rFonts w:ascii="Open Sans" w:hAnsi="Open Sans" w:cs="Open Sans"/>
      <w:i w:val="0"/>
      <w:color w:val="00000A"/>
      <w:sz w:val="20"/>
    </w:rPr>
  </w:style>
  <w:style w:type="character" w:customStyle="1" w:styleId="WW8Num30z0">
    <w:name w:val="WW8Num30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31z0">
    <w:name w:val="WW8Num31z0"/>
    <w:rPr>
      <w:rFonts w:hint="default"/>
      <w:b w:val="0"/>
      <w:bCs w:val="0"/>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33z0">
    <w:name w:val="WW8Num33z0"/>
    <w:rPr>
      <w:rFonts w:ascii="Open Sans" w:hAnsi="Open Sans" w:cs="Open Sans" w:hint="default"/>
      <w:sz w:val="20"/>
      <w:szCs w:val="20"/>
    </w:rPr>
  </w:style>
  <w:style w:type="character" w:customStyle="1" w:styleId="WW8Num34z0">
    <w:name w:val="WW8Num34z0"/>
    <w:rPr>
      <w:rFonts w:hint="default"/>
      <w:b w:val="0"/>
      <w:bCs w:val="0"/>
      <w:i w:val="0"/>
      <w:caps w:val="0"/>
      <w:smallCaps w:val="0"/>
      <w:strike w:val="0"/>
      <w:dstrike w:val="0"/>
      <w:spacing w:val="0"/>
      <w:w w:val="100"/>
      <w:kern w:val="0"/>
      <w:position w:val="0"/>
      <w:sz w:val="22"/>
      <w:szCs w:val="22"/>
      <w:vertAlign w:val="baseline"/>
      <w14:textOutline w14:w="0" w14:cap="rnd" w14:cmpd="sng" w14:algn="ctr">
        <w14:noFill/>
        <w14:prstDash w14:val="solid"/>
        <w14:bevel/>
      </w14:textOutline>
      <w14:textFill>
        <w14:solidFill>
          <w14:srgbClr w14:val="000000"/>
        </w14:solidFill>
      </w14:textFill>
    </w:rPr>
  </w:style>
  <w:style w:type="character" w:customStyle="1" w:styleId="WW8Num35z0">
    <w:name w:val="WW8Num35z0"/>
    <w:rPr>
      <w:b w:val="0"/>
      <w:bCs/>
      <w:sz w:val="22"/>
      <w:szCs w:val="22"/>
    </w:rPr>
  </w:style>
  <w:style w:type="character" w:customStyle="1" w:styleId="WW8Num36z0">
    <w:name w:val="WW8Num36z0"/>
    <w:rPr>
      <w:rFonts w:hint="default"/>
      <w:b/>
      <w:bCs/>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WW8Num37z0">
    <w:name w:val="WW8Num37z0"/>
    <w:rPr>
      <w:rFonts w:hint="default"/>
      <w:w w:val="100"/>
      <w:sz w:val="20"/>
      <w:szCs w:val="20"/>
      <w:lang w:val="pl-PL" w:bidi="ar-SA"/>
    </w:rPr>
  </w:style>
  <w:style w:type="character" w:customStyle="1" w:styleId="WW8Num37z1">
    <w:name w:val="WW8Num37z1"/>
    <w:rPr>
      <w:rFonts w:hint="default"/>
      <w:lang w:val="pl-PL" w:bidi="ar-SA"/>
    </w:rPr>
  </w:style>
  <w:style w:type="character" w:customStyle="1" w:styleId="WW8Num39z0">
    <w:name w:val="WW8Num39z0"/>
    <w:rPr>
      <w:rFonts w:hint="default"/>
      <w:b w:val="0"/>
      <w:bCs/>
      <w:i w:val="0"/>
      <w:color w:val="000000"/>
      <w:sz w:val="20"/>
      <w14:shadow w14:blurRad="0" w14:dist="0" w14:dir="0" w14:sx="0" w14:sy="0" w14:kx="0" w14:ky="0" w14:algn="none">
        <w14:srgbClr w14:val="000000"/>
      </w14:shadow>
    </w:rPr>
  </w:style>
  <w:style w:type="character" w:customStyle="1" w:styleId="WW8Num40z0">
    <w:name w:val="WW8Num40z0"/>
    <w:rPr>
      <w:rFonts w:hint="default"/>
      <w:b/>
      <w:bCs/>
      <w:i w:val="0"/>
      <w:caps w:val="0"/>
      <w:smallCaps w:val="0"/>
      <w:strike w:val="0"/>
      <w:dstrike w:val="0"/>
      <w:spacing w:val="0"/>
      <w:w w:val="100"/>
      <w:kern w:val="0"/>
      <w:position w:val="0"/>
      <w:sz w:val="24"/>
      <w:vertAlign w:val="baseline"/>
      <w14:textOutline w14:w="0" w14:cap="rnd" w14:cmpd="sng" w14:algn="ctr">
        <w14:noFill/>
        <w14:prstDash w14:val="solid"/>
        <w14:bevel/>
      </w14:textOutline>
      <w14:textFill>
        <w14:solidFill>
          <w14:srgbClr w14:val="000000"/>
        </w14:solidFill>
      </w14:textFill>
    </w:rPr>
  </w:style>
  <w:style w:type="character" w:customStyle="1" w:styleId="Domylnaczcionkaakapitu3">
    <w:name w:val="Domyślna czcionka akapitu3"/>
  </w:style>
  <w:style w:type="character" w:customStyle="1" w:styleId="WW8Num1z0">
    <w:name w:val="WW8Num1z0"/>
  </w:style>
  <w:style w:type="character" w:customStyle="1" w:styleId="WW8Num13z2">
    <w:name w:val="WW8Num13z2"/>
    <w:rPr>
      <w:rFonts w:cs="Times New Roman"/>
      <w:b w:val="0"/>
      <w:i w:val="0"/>
    </w:rPr>
  </w:style>
  <w:style w:type="character" w:customStyle="1" w:styleId="WW8Num19z1">
    <w:name w:val="WW8Num19z1"/>
    <w:rPr>
      <w:rFonts w:ascii="Garamond" w:hAnsi="Garamond" w:cs="Times New Roman"/>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b w:val="0"/>
    </w:rPr>
  </w:style>
  <w:style w:type="character" w:customStyle="1" w:styleId="WW8Num21z1">
    <w:name w:val="WW8Num21z1"/>
    <w:rPr>
      <w:rFonts w:cs="Times New Roman"/>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2">
    <w:name w:val="WW8Num22z2"/>
    <w:rPr>
      <w:rFonts w:cs="Times New Roman"/>
      <w:b w:val="0"/>
      <w:i w:val="0"/>
    </w:rPr>
  </w:style>
  <w:style w:type="character" w:customStyle="1" w:styleId="WW8Num23z0">
    <w:name w:val="WW8Num23z0"/>
    <w:rPr>
      <w:rFonts w:ascii="Times New Roman" w:hAnsi="Times New Roman" w:cs="Times New Roman"/>
      <w:b w:val="0"/>
    </w:rPr>
  </w:style>
  <w:style w:type="character" w:customStyle="1" w:styleId="WW8Num23z2">
    <w:name w:val="WW8Num23z2"/>
    <w:rPr>
      <w:rFonts w:cs="Times New Roman"/>
      <w:b w:val="0"/>
      <w:i w:val="0"/>
    </w:rPr>
  </w:style>
  <w:style w:type="character" w:customStyle="1" w:styleId="WW8Num24z2">
    <w:name w:val="WW8Num24z2"/>
    <w:rPr>
      <w:rFonts w:cs="Times New Roman"/>
      <w:b w:val="0"/>
      <w:i w:val="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rPr>
      <w:rFonts w:cs="Times New Roman"/>
      <w:b w:val="0"/>
      <w:i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rFonts w:cs="Times New Roman"/>
      <w:b w:val="0"/>
      <w:i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rPr>
      <w:rFonts w:cs="Times New Roman" w:hint="default"/>
      <w:b w:val="0"/>
      <w:i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cs="Times New Roman" w:hint="default"/>
      <w:b w:val="0"/>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Symbol" w:hAnsi="Symbol" w:cs="Symbol"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rPr>
      <w:rFonts w:cs="Times New Roman"/>
      <w:b w:val="0"/>
      <w:i w:val="0"/>
    </w:rPr>
  </w:style>
  <w:style w:type="character" w:customStyle="1" w:styleId="WW8Num40z1">
    <w:name w:val="WW8Num40z1"/>
    <w:rPr>
      <w:rFonts w:ascii="Symbol" w:hAnsi="Symbol" w:cs="Symbol"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1z2">
    <w:name w:val="WW8Num41z2"/>
    <w:rPr>
      <w:rFonts w:cs="Times New Roman"/>
      <w:b w:val="0"/>
      <w:i w:val="0"/>
    </w:rPr>
  </w:style>
  <w:style w:type="character" w:customStyle="1" w:styleId="WW8Num42z0">
    <w:name w:val="WW8Num42z0"/>
    <w:rPr>
      <w:rFonts w:cs="Times New Roman" w:hint="default"/>
    </w:rPr>
  </w:style>
  <w:style w:type="character" w:customStyle="1" w:styleId="WW8Num42z2">
    <w:name w:val="WW8Num42z2"/>
    <w:rPr>
      <w:rFonts w:cs="Times New Roman" w:hint="default"/>
      <w:b w:val="0"/>
      <w:i w:val="0"/>
    </w:rPr>
  </w:style>
  <w:style w:type="character" w:customStyle="1" w:styleId="WW8Num43z0">
    <w:name w:val="WW8Num43z0"/>
    <w:rPr>
      <w:rFonts w:cs="Times New Roman"/>
    </w:rPr>
  </w:style>
  <w:style w:type="character" w:customStyle="1" w:styleId="WW8Num43z2">
    <w:name w:val="WW8Num43z2"/>
    <w:rPr>
      <w:rFonts w:cs="Times New Roman"/>
      <w:b w:val="0"/>
      <w:i w:val="0"/>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sz w:val="20"/>
      <w:szCs w:val="20"/>
    </w:rPr>
  </w:style>
  <w:style w:type="character" w:customStyle="1" w:styleId="WW8Num8z1">
    <w:name w:val="WW8Num8z1"/>
    <w:rPr>
      <w:rFonts w:cs="Times New Roman"/>
    </w:rPr>
  </w:style>
  <w:style w:type="character" w:customStyle="1" w:styleId="WW8Num12z1">
    <w:name w:val="WW8Num12z1"/>
    <w:rPr>
      <w:rFonts w:cs="Times New Roman"/>
    </w:rPr>
  </w:style>
  <w:style w:type="character" w:customStyle="1" w:styleId="WW8Num11z2">
    <w:name w:val="WW8Num11z2"/>
    <w:rPr>
      <w:rFonts w:cs="Times New Roman"/>
      <w:b w:val="0"/>
      <w:i w:val="0"/>
    </w:rPr>
  </w:style>
  <w:style w:type="character" w:customStyle="1" w:styleId="WW8Num13z1">
    <w:name w:val="WW8Num13z1"/>
    <w:rPr>
      <w:rFonts w:cs="Times New Roman"/>
    </w:rPr>
  </w:style>
  <w:style w:type="character" w:customStyle="1" w:styleId="DefaultParagraphFont">
    <w:name w:val="Default Paragraph Font"/>
  </w:style>
  <w:style w:type="character" w:customStyle="1" w:styleId="Teksttreci">
    <w:name w:val="Tekst treści_"/>
    <w:rPr>
      <w:rFonts w:ascii="Batang" w:eastAsia="Batang" w:hAnsi="Batang" w:cs="Batang"/>
      <w:spacing w:val="0"/>
      <w:sz w:val="20"/>
      <w:szCs w:val="20"/>
    </w:rPr>
  </w:style>
  <w:style w:type="character" w:customStyle="1" w:styleId="TeksttreciPogrubienie">
    <w:name w:val="Tekst treści + Pogrubienie"/>
    <w:rPr>
      <w:rFonts w:ascii="Batang" w:eastAsia="Batang" w:hAnsi="Batang" w:cs="Batang"/>
      <w:b/>
      <w:bCs/>
      <w:spacing w:val="0"/>
      <w:sz w:val="20"/>
      <w:szCs w:val="20"/>
    </w:rPr>
  </w:style>
  <w:style w:type="character" w:customStyle="1" w:styleId="Nagwek1">
    <w:name w:val="Nagłówek #1_"/>
    <w:rPr>
      <w:rFonts w:ascii="Batang" w:eastAsia="Batang" w:hAnsi="Batang" w:cs="Batang"/>
      <w:spacing w:val="0"/>
      <w:sz w:val="20"/>
      <w:szCs w:val="20"/>
    </w:rPr>
  </w:style>
  <w:style w:type="character" w:customStyle="1" w:styleId="Nagwek10">
    <w:name w:val="Nagłówek #1"/>
    <w:basedOn w:val="Nagwek1"/>
    <w:rPr>
      <w:rFonts w:ascii="Batang" w:eastAsia="Batang" w:hAnsi="Batang" w:cs="Batang"/>
      <w:spacing w:val="0"/>
      <w:sz w:val="20"/>
      <w:szCs w:val="20"/>
    </w:rPr>
  </w:style>
  <w:style w:type="character" w:customStyle="1" w:styleId="Nagwek1Odstpy1pt">
    <w:name w:val="Nagłówek #1 + Odstępy 1 pt"/>
    <w:rPr>
      <w:rFonts w:ascii="Batang" w:eastAsia="Batang" w:hAnsi="Batang" w:cs="Batang"/>
      <w:spacing w:val="20"/>
      <w:sz w:val="20"/>
      <w:szCs w:val="20"/>
    </w:rPr>
  </w:style>
  <w:style w:type="character" w:customStyle="1" w:styleId="NagwekZnak">
    <w:name w:val="Nagłówek Znak"/>
    <w:rPr>
      <w:rFonts w:eastAsia="Lucida Sans Unicode"/>
      <w:kern w:val="2"/>
      <w:sz w:val="24"/>
      <w:szCs w:val="24"/>
      <w:lang w:val="pl-PL" w:bidi="ar-SA"/>
    </w:rPr>
  </w:style>
  <w:style w:type="character" w:styleId="Numerstrony">
    <w:name w:val="page number"/>
    <w:basedOn w:val="Domylnaczcionkaakapitu2"/>
  </w:style>
  <w:style w:type="character" w:styleId="Hipercze">
    <w:name w:val="Hyperlink"/>
    <w:rPr>
      <w:color w:val="0000FF"/>
      <w:u w:val="single"/>
    </w:rPr>
  </w:style>
  <w:style w:type="character" w:customStyle="1" w:styleId="StopkaZnak">
    <w:name w:val="Stopka Znak"/>
    <w:rPr>
      <w:rFonts w:eastAsia="Lucida Sans Unicode"/>
      <w:kern w:val="2"/>
      <w:sz w:val="24"/>
      <w:szCs w:val="24"/>
    </w:rPr>
  </w:style>
  <w:style w:type="character" w:styleId="UyteHipercze">
    <w:name w:val="FollowedHyperlink"/>
    <w:rPr>
      <w:color w:val="800080"/>
      <w:u w:val="single"/>
    </w:rPr>
  </w:style>
  <w:style w:type="character" w:customStyle="1" w:styleId="TekstdymkaZnak">
    <w:name w:val="Tekst dymka Znak"/>
    <w:rPr>
      <w:rFonts w:ascii="Tahoma" w:eastAsia="Lucida Sans Unicode" w:hAnsi="Tahoma" w:cs="Tahoma"/>
      <w:kern w:val="2"/>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kern w:val="2"/>
    </w:rPr>
  </w:style>
  <w:style w:type="character" w:customStyle="1" w:styleId="TematkomentarzaZnak">
    <w:name w:val="Temat komentarza Znak"/>
    <w:rPr>
      <w:rFonts w:eastAsia="Lucida Sans Unicode"/>
      <w:b/>
      <w:bCs/>
      <w:kern w:val="2"/>
    </w:rPr>
  </w:style>
  <w:style w:type="character" w:styleId="Pogrubienie">
    <w:name w:val="Strong"/>
    <w:qFormat/>
    <w:rPr>
      <w:b/>
      <w:bCs/>
    </w:rPr>
  </w:style>
  <w:style w:type="character" w:customStyle="1" w:styleId="Znakinumeracji">
    <w:name w:val="Znaki numeracji"/>
  </w:style>
  <w:style w:type="character" w:customStyle="1" w:styleId="markedcontent">
    <w:name w:val="markedcontent"/>
    <w:basedOn w:val="Domylnaczcionkaakapitu2"/>
  </w:style>
  <w:style w:type="character" w:customStyle="1" w:styleId="Odwoaniedokomentarza2">
    <w:name w:val="Odwołanie do komentarza2"/>
    <w:rPr>
      <w:sz w:val="16"/>
      <w:szCs w:val="16"/>
    </w:rPr>
  </w:style>
  <w:style w:type="character" w:customStyle="1" w:styleId="TekstkomentarzaZnak1">
    <w:name w:val="Tekst komentarza Znak1"/>
    <w:rPr>
      <w:rFonts w:eastAsia="Lucida Sans Unicode"/>
      <w:kern w:val="2"/>
    </w:rPr>
  </w:style>
  <w:style w:type="character" w:customStyle="1" w:styleId="AkapitzlistZnak">
    <w:name w:val="Akapit z listą Znak"/>
    <w:aliases w:val="Numerowanie Znak,List Paragraph Znak,Kolorowa lista — akcent 11 Znak,Akapit z listą BS Znak,Akapit z listą1 Znak,Wypunktowanie Znak,EPL lista punktowana z wyrózneniem Znak,A_wyliczenie Znak,K-P_odwolanie Znak,Akapit z listą5 Znak"/>
    <w:uiPriority w:val="34"/>
    <w:qFormat/>
    <w:rPr>
      <w:rFonts w:ascii="Calibri" w:eastAsia="Calibri" w:hAnsi="Calibri" w:cs="Calibri"/>
      <w:kern w:val="2"/>
      <w:sz w:val="22"/>
      <w:szCs w:val="22"/>
    </w:rPr>
  </w:style>
  <w:style w:type="character" w:styleId="Uwydatnienie">
    <w:name w:val="Emphasis"/>
    <w:uiPriority w:val="20"/>
    <w:qFormat/>
    <w:rPr>
      <w:i/>
      <w:iCs/>
    </w:rPr>
  </w:style>
  <w:style w:type="character" w:customStyle="1" w:styleId="cf01">
    <w:name w:val="cf01"/>
    <w:rPr>
      <w:rFonts w:ascii="Segoe UI" w:hAnsi="Segoe UI" w:cs="Segoe UI" w:hint="default"/>
      <w:sz w:val="18"/>
      <w:szCs w:val="18"/>
    </w:rPr>
  </w:style>
  <w:style w:type="character" w:styleId="Nierozpoznanawzmianka">
    <w:name w:val="Unresolved Mention"/>
    <w:rPr>
      <w:color w:val="605E5C"/>
      <w:shd w:val="clear" w:color="auto" w:fill="E1DFDD"/>
    </w:rPr>
  </w:style>
  <w:style w:type="paragraph" w:customStyle="1" w:styleId="Nagwek4">
    <w:name w:val="Nagłówek4"/>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1">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Style3">
    <w:name w:val="Style3"/>
    <w:basedOn w:val="Normalny"/>
    <w:pPr>
      <w:spacing w:line="250" w:lineRule="exact"/>
      <w:jc w:val="both"/>
    </w:pPr>
  </w:style>
  <w:style w:type="paragraph" w:customStyle="1" w:styleId="Style6">
    <w:name w:val="Style6"/>
    <w:basedOn w:val="Normalny"/>
    <w:pPr>
      <w:jc w:val="both"/>
    </w:pPr>
  </w:style>
  <w:style w:type="paragraph" w:customStyle="1" w:styleId="Style5">
    <w:name w:val="Style5"/>
    <w:basedOn w:val="Normalny"/>
    <w:pPr>
      <w:spacing w:line="312" w:lineRule="exact"/>
      <w:ind w:firstLine="235"/>
    </w:pPr>
  </w:style>
  <w:style w:type="paragraph" w:customStyle="1" w:styleId="Style1">
    <w:name w:val="Style1"/>
    <w:basedOn w:val="Normalny"/>
    <w:pPr>
      <w:spacing w:line="250" w:lineRule="exact"/>
      <w:jc w:val="both"/>
    </w:pPr>
  </w:style>
  <w:style w:type="paragraph" w:customStyle="1" w:styleId="Style4">
    <w:name w:val="Style4"/>
    <w:basedOn w:val="Normalny"/>
    <w:pPr>
      <w:spacing w:line="254" w:lineRule="exact"/>
      <w:ind w:hanging="350"/>
      <w:jc w:val="both"/>
    </w:pPr>
  </w:style>
  <w:style w:type="paragraph" w:customStyle="1" w:styleId="Style2">
    <w:name w:val="Style2"/>
    <w:basedOn w:val="Normalny"/>
    <w:pPr>
      <w:spacing w:line="253" w:lineRule="exact"/>
      <w:ind w:hanging="350"/>
      <w:jc w:val="both"/>
    </w:pPr>
  </w:style>
  <w:style w:type="paragraph" w:customStyle="1" w:styleId="Teksttreci0">
    <w:name w:val="Tekst treści"/>
    <w:basedOn w:val="Normalny"/>
    <w:next w:val="Normalny"/>
    <w:pPr>
      <w:spacing w:before="900" w:line="269" w:lineRule="exact"/>
      <w:ind w:hanging="320"/>
      <w:jc w:val="both"/>
    </w:pPr>
    <w:rPr>
      <w:rFonts w:ascii="Batang" w:eastAsia="Batang" w:hAnsi="Batang" w:cs="Batang"/>
      <w:sz w:val="20"/>
      <w:szCs w:val="20"/>
    </w:rPr>
  </w:style>
  <w:style w:type="paragraph" w:customStyle="1" w:styleId="Teksttreci3">
    <w:name w:val="Tekst treści (3)"/>
    <w:basedOn w:val="Normalny"/>
    <w:next w:val="Normalny"/>
    <w:pPr>
      <w:spacing w:line="0" w:lineRule="atLeast"/>
    </w:pPr>
    <w:rPr>
      <w:rFonts w:eastAsia="Times New Roman"/>
      <w:b/>
      <w:bCs/>
      <w:sz w:val="21"/>
      <w:szCs w:val="21"/>
    </w:rPr>
  </w:style>
  <w:style w:type="paragraph" w:customStyle="1" w:styleId="Nagwek12">
    <w:name w:val="Nagłówek #1"/>
    <w:basedOn w:val="Normalny"/>
    <w:next w:val="Normalny"/>
    <w:pPr>
      <w:numPr>
        <w:numId w:val="3"/>
      </w:numPr>
      <w:spacing w:before="240" w:line="269" w:lineRule="exact"/>
      <w:ind w:left="0" w:firstLine="0"/>
    </w:pPr>
    <w:rPr>
      <w:rFonts w:ascii="Batang" w:eastAsia="Batang" w:hAnsi="Batang" w:cs="Batang"/>
      <w:sz w:val="20"/>
      <w:szCs w:val="20"/>
    </w:rPr>
  </w:style>
  <w:style w:type="paragraph" w:customStyle="1" w:styleId="Nagwek21">
    <w:name w:val="Nagłówek #2"/>
    <w:basedOn w:val="Normalny"/>
    <w:next w:val="Normalny"/>
    <w:pPr>
      <w:numPr>
        <w:numId w:val="3"/>
      </w:numPr>
      <w:spacing w:after="900" w:line="0" w:lineRule="atLeast"/>
    </w:pPr>
    <w:rPr>
      <w:rFonts w:ascii="Batang" w:eastAsia="Batang" w:hAnsi="Batang" w:cs="Batang"/>
      <w:b/>
      <w:bCs/>
      <w:sz w:val="20"/>
      <w:szCs w:val="20"/>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Akapitzlist">
    <w:name w:val="List Paragraph"/>
    <w:aliases w:val="Numerowanie,List Paragraph,Kolorowa lista — akcent 11,Akapit z listą BS,Akapit z listą1,Wypunktowanie,EPL lista punktowana z wyrózneniem,A_wyliczenie,K-P_odwolanie,Akapit z listą5,maz_wyliczenie,opis dzialania,Lettre d'introduction"/>
    <w:basedOn w:val="Normalny"/>
    <w:uiPriority w:val="34"/>
    <w:qFormat/>
    <w:pPr>
      <w:widowControl/>
      <w:suppressAutoHyphens w:val="0"/>
      <w:spacing w:after="200" w:line="276" w:lineRule="auto"/>
      <w:ind w:left="720"/>
    </w:pPr>
    <w:rPr>
      <w:rFonts w:ascii="Calibri" w:eastAsia="Calibri" w:hAnsi="Calibri" w:cs="Calibri"/>
      <w:sz w:val="22"/>
      <w:szCs w:val="22"/>
    </w:rPr>
  </w:style>
  <w:style w:type="paragraph" w:styleId="NormalnyWeb">
    <w:name w:val="Normal (Web)"/>
    <w:basedOn w:val="Normalny"/>
    <w:pPr>
      <w:widowControl/>
      <w:suppressAutoHyphens w:val="0"/>
      <w:spacing w:before="100" w:after="119"/>
    </w:pPr>
    <w:rPr>
      <w:rFonts w:eastAsia="Times New Roman"/>
    </w:rPr>
  </w:style>
  <w:style w:type="paragraph" w:styleId="Tekstdymka">
    <w:name w:val="Balloon Text"/>
    <w:basedOn w:val="Normalny"/>
    <w:rPr>
      <w:rFonts w:ascii="Tahoma" w:hAnsi="Tahoma" w:cs="Tahoma"/>
      <w:sz w:val="16"/>
      <w:szCs w:val="16"/>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Tekstkomentarza2">
    <w:name w:val="Tekst komentarza2"/>
    <w:basedOn w:val="Normalny"/>
    <w:rPr>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dtytu">
    <w:name w:val="Subtitle"/>
    <w:basedOn w:val="Normalny"/>
    <w:next w:val="Normalny"/>
    <w:link w:val="PodtytuZnak"/>
    <w:uiPriority w:val="11"/>
    <w:qFormat/>
    <w:rsid w:val="00D87684"/>
    <w:pPr>
      <w:widowControl/>
      <w:numPr>
        <w:ilvl w:val="1"/>
      </w:numPr>
      <w:suppressAutoHyphens w:val="0"/>
      <w:spacing w:after="40" w:line="259" w:lineRule="auto"/>
    </w:pPr>
    <w:rPr>
      <w:rFonts w:ascii="Arial" w:eastAsia="Times New Roman" w:hAnsi="Arial"/>
      <w:color w:val="5A5A5A"/>
      <w:spacing w:val="15"/>
      <w:kern w:val="0"/>
      <w:szCs w:val="22"/>
      <w:lang w:eastAsia="en-US"/>
    </w:rPr>
  </w:style>
  <w:style w:type="character" w:customStyle="1" w:styleId="PodtytuZnak">
    <w:name w:val="Podtytuł Znak"/>
    <w:link w:val="Podtytu"/>
    <w:uiPriority w:val="11"/>
    <w:rsid w:val="00D87684"/>
    <w:rPr>
      <w:rFonts w:ascii="Arial" w:hAnsi="Arial"/>
      <w:color w:val="5A5A5A"/>
      <w:spacing w:val="15"/>
      <w:sz w:val="24"/>
      <w:szCs w:val="22"/>
      <w:lang w:eastAsia="en-US"/>
    </w:rPr>
  </w:style>
  <w:style w:type="character" w:styleId="Odwoaniedokomentarza">
    <w:name w:val="annotation reference"/>
    <w:uiPriority w:val="99"/>
    <w:semiHidden/>
    <w:unhideWhenUsed/>
    <w:rsid w:val="00FC16C6"/>
    <w:rPr>
      <w:sz w:val="16"/>
      <w:szCs w:val="16"/>
    </w:rPr>
  </w:style>
  <w:style w:type="paragraph" w:styleId="Tekstkomentarza">
    <w:name w:val="annotation text"/>
    <w:basedOn w:val="Normalny"/>
    <w:link w:val="TekstkomentarzaZnak2"/>
    <w:uiPriority w:val="99"/>
    <w:unhideWhenUsed/>
    <w:rsid w:val="00FC16C6"/>
    <w:rPr>
      <w:sz w:val="20"/>
      <w:szCs w:val="20"/>
    </w:rPr>
  </w:style>
  <w:style w:type="character" w:customStyle="1" w:styleId="TekstkomentarzaZnak2">
    <w:name w:val="Tekst komentarza Znak2"/>
    <w:link w:val="Tekstkomentarza"/>
    <w:uiPriority w:val="99"/>
    <w:rsid w:val="00FC16C6"/>
    <w:rPr>
      <w:rFonts w:eastAsia="Lucida Sans Unicode"/>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3685</Words>
  <Characters>22110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Umowa użyczenia Nr</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użyczenia Nr</dc:title>
  <dc:subject/>
  <dc:creator>URZĄD MIEJSKI W PRUSZKOWIE</dc:creator>
  <cp:keywords/>
  <cp:lastModifiedBy>Michal Zaradzki</cp:lastModifiedBy>
  <cp:revision>2</cp:revision>
  <cp:lastPrinted>2022-03-22T07:55:00Z</cp:lastPrinted>
  <dcterms:created xsi:type="dcterms:W3CDTF">2025-02-21T06:34:00Z</dcterms:created>
  <dcterms:modified xsi:type="dcterms:W3CDTF">2025-02-21T06:34:00Z</dcterms:modified>
</cp:coreProperties>
</file>